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8F326" w14:textId="77777777" w:rsidR="0091214A" w:rsidRPr="00BE0935" w:rsidRDefault="0091214A" w:rsidP="0091214A">
      <w:pPr>
        <w:spacing w:after="0"/>
        <w:jc w:val="center"/>
        <w:rPr>
          <w:rFonts w:asciiTheme="minorHAnsi" w:hAnsiTheme="minorHAnsi" w:cstheme="minorHAnsi"/>
          <w:b/>
          <w:sz w:val="24"/>
          <w:szCs w:val="24"/>
        </w:rPr>
      </w:pPr>
      <w:r w:rsidRPr="00BE0935">
        <w:rPr>
          <w:rFonts w:asciiTheme="minorHAnsi" w:hAnsiTheme="minorHAnsi" w:cstheme="minorHAnsi"/>
          <w:b/>
          <w:noProof/>
          <w:sz w:val="24"/>
          <w:szCs w:val="24"/>
        </w:rPr>
        <w:drawing>
          <wp:inline distT="0" distB="0" distL="0" distR="0" wp14:anchorId="34EF908D" wp14:editId="6589370E">
            <wp:extent cx="701040" cy="739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1040" cy="739140"/>
                    </a:xfrm>
                    <a:prstGeom prst="rect">
                      <a:avLst/>
                    </a:prstGeom>
                    <a:noFill/>
                    <a:ln>
                      <a:noFill/>
                    </a:ln>
                  </pic:spPr>
                </pic:pic>
              </a:graphicData>
            </a:graphic>
          </wp:inline>
        </w:drawing>
      </w:r>
    </w:p>
    <w:p w14:paraId="7954D4D0" w14:textId="77777777" w:rsidR="0091214A" w:rsidRPr="00BE0935" w:rsidRDefault="0091214A" w:rsidP="0091214A">
      <w:pPr>
        <w:spacing w:after="0"/>
        <w:jc w:val="center"/>
        <w:rPr>
          <w:rFonts w:asciiTheme="minorHAnsi" w:hAnsiTheme="minorHAnsi" w:cstheme="minorHAnsi"/>
          <w:b/>
          <w:sz w:val="24"/>
          <w:szCs w:val="24"/>
        </w:rPr>
      </w:pPr>
    </w:p>
    <w:p w14:paraId="467531DD" w14:textId="77777777" w:rsidR="0091214A" w:rsidRPr="00BE0935" w:rsidRDefault="0091214A" w:rsidP="0091214A">
      <w:pPr>
        <w:spacing w:after="0"/>
        <w:jc w:val="center"/>
        <w:rPr>
          <w:rFonts w:asciiTheme="minorHAnsi" w:hAnsiTheme="minorHAnsi" w:cstheme="minorHAnsi"/>
          <w:sz w:val="24"/>
          <w:szCs w:val="24"/>
        </w:rPr>
      </w:pPr>
      <w:r w:rsidRPr="00BE0935">
        <w:rPr>
          <w:rFonts w:asciiTheme="minorHAnsi" w:hAnsiTheme="minorHAnsi" w:cstheme="minorHAnsi"/>
          <w:b/>
          <w:sz w:val="24"/>
          <w:szCs w:val="24"/>
        </w:rPr>
        <w:t>BOWLS SURREY</w:t>
      </w:r>
    </w:p>
    <w:p w14:paraId="18F2BA93" w14:textId="77777777" w:rsidR="0002777E" w:rsidRPr="00BE0935" w:rsidRDefault="0002777E" w:rsidP="00693E27">
      <w:pPr>
        <w:spacing w:after="0"/>
        <w:ind w:hanging="567"/>
        <w:rPr>
          <w:rFonts w:asciiTheme="minorHAnsi" w:hAnsiTheme="minorHAnsi" w:cstheme="minorHAnsi"/>
          <w:b/>
          <w:color w:val="0070C0"/>
          <w:sz w:val="24"/>
          <w:szCs w:val="24"/>
          <w:u w:val="single"/>
        </w:rPr>
      </w:pPr>
    </w:p>
    <w:p w14:paraId="415DA669" w14:textId="7ABA24A9" w:rsidR="00187880" w:rsidRPr="00BE0935" w:rsidRDefault="0091214A" w:rsidP="00CA6024">
      <w:pPr>
        <w:spacing w:after="0"/>
        <w:ind w:left="-567"/>
        <w:jc w:val="both"/>
        <w:rPr>
          <w:rFonts w:asciiTheme="minorHAnsi" w:hAnsiTheme="minorHAnsi" w:cstheme="minorHAnsi"/>
          <w:sz w:val="24"/>
          <w:szCs w:val="24"/>
        </w:rPr>
      </w:pPr>
      <w:r w:rsidRPr="00BE0935">
        <w:rPr>
          <w:rFonts w:asciiTheme="minorHAnsi" w:hAnsiTheme="minorHAnsi" w:cstheme="minorHAnsi"/>
          <w:b/>
          <w:bCs/>
          <w:sz w:val="24"/>
          <w:szCs w:val="24"/>
        </w:rPr>
        <w:t xml:space="preserve">Notice </w:t>
      </w:r>
      <w:r w:rsidRPr="00BE0935">
        <w:rPr>
          <w:rFonts w:asciiTheme="minorHAnsi" w:hAnsiTheme="minorHAnsi" w:cstheme="minorHAnsi"/>
          <w:sz w:val="24"/>
          <w:szCs w:val="24"/>
        </w:rPr>
        <w:t xml:space="preserve">is hereby given that the </w:t>
      </w:r>
      <w:r w:rsidR="00BC1DD2">
        <w:rPr>
          <w:rFonts w:asciiTheme="minorHAnsi" w:hAnsiTheme="minorHAnsi" w:cstheme="minorHAnsi"/>
          <w:sz w:val="24"/>
          <w:szCs w:val="24"/>
        </w:rPr>
        <w:t>7</w:t>
      </w:r>
      <w:r w:rsidR="005A7F84" w:rsidRPr="00BE0935">
        <w:rPr>
          <w:rFonts w:asciiTheme="minorHAnsi" w:hAnsiTheme="minorHAnsi" w:cstheme="minorHAnsi"/>
          <w:sz w:val="24"/>
          <w:szCs w:val="24"/>
        </w:rPr>
        <w:t>th</w:t>
      </w:r>
      <w:r w:rsidRPr="00BE0935">
        <w:rPr>
          <w:rFonts w:asciiTheme="minorHAnsi" w:hAnsiTheme="minorHAnsi" w:cstheme="minorHAnsi"/>
          <w:sz w:val="24"/>
          <w:szCs w:val="24"/>
        </w:rPr>
        <w:t xml:space="preserve"> Annual General Meeting of Bowls Surrey will be held </w:t>
      </w:r>
      <w:r w:rsidR="00187880" w:rsidRPr="00BE0935">
        <w:rPr>
          <w:rFonts w:asciiTheme="minorHAnsi" w:hAnsiTheme="minorHAnsi" w:cstheme="minorHAnsi"/>
          <w:sz w:val="24"/>
          <w:szCs w:val="24"/>
        </w:rPr>
        <w:t xml:space="preserve">at </w:t>
      </w:r>
      <w:r w:rsidR="00BC1DD2">
        <w:rPr>
          <w:rFonts w:asciiTheme="minorHAnsi" w:hAnsiTheme="minorHAnsi" w:cstheme="minorHAnsi"/>
          <w:b/>
          <w:bCs/>
          <w:sz w:val="24"/>
          <w:szCs w:val="24"/>
        </w:rPr>
        <w:t xml:space="preserve">Southey Bowls Club, </w:t>
      </w:r>
      <w:r w:rsidR="00956382">
        <w:rPr>
          <w:rFonts w:asciiTheme="minorHAnsi" w:hAnsiTheme="minorHAnsi" w:cstheme="minorHAnsi"/>
          <w:b/>
          <w:bCs/>
          <w:sz w:val="24"/>
          <w:szCs w:val="24"/>
        </w:rPr>
        <w:t>72 Lower Downs Road, Raynes Park, London</w:t>
      </w:r>
      <w:r w:rsidR="00B17522">
        <w:rPr>
          <w:rFonts w:asciiTheme="minorHAnsi" w:hAnsiTheme="minorHAnsi" w:cstheme="minorHAnsi"/>
          <w:b/>
          <w:bCs/>
          <w:sz w:val="24"/>
          <w:szCs w:val="24"/>
        </w:rPr>
        <w:t>, SW20 8QQ on</w:t>
      </w:r>
      <w:r w:rsidR="00493C74">
        <w:rPr>
          <w:b/>
          <w:bCs/>
        </w:rPr>
        <w:t xml:space="preserve"> </w:t>
      </w:r>
      <w:r w:rsidR="00BC1DD2">
        <w:rPr>
          <w:b/>
          <w:bCs/>
        </w:rPr>
        <w:t>30</w:t>
      </w:r>
      <w:r w:rsidR="00493C74">
        <w:rPr>
          <w:b/>
          <w:bCs/>
        </w:rPr>
        <w:t xml:space="preserve"> </w:t>
      </w:r>
      <w:r w:rsidRPr="00BE0935">
        <w:rPr>
          <w:rFonts w:asciiTheme="minorHAnsi" w:hAnsiTheme="minorHAnsi" w:cstheme="minorHAnsi"/>
          <w:b/>
          <w:bCs/>
          <w:sz w:val="24"/>
          <w:szCs w:val="24"/>
        </w:rPr>
        <w:t xml:space="preserve">November </w:t>
      </w:r>
      <w:r w:rsidR="00D72E0C" w:rsidRPr="00BE0935">
        <w:rPr>
          <w:rFonts w:asciiTheme="minorHAnsi" w:hAnsiTheme="minorHAnsi" w:cstheme="minorHAnsi"/>
          <w:b/>
          <w:bCs/>
          <w:sz w:val="24"/>
          <w:szCs w:val="24"/>
        </w:rPr>
        <w:t>202</w:t>
      </w:r>
      <w:r w:rsidR="00BC1DD2">
        <w:rPr>
          <w:rFonts w:asciiTheme="minorHAnsi" w:hAnsiTheme="minorHAnsi" w:cstheme="minorHAnsi"/>
          <w:b/>
          <w:bCs/>
          <w:sz w:val="24"/>
          <w:szCs w:val="24"/>
        </w:rPr>
        <w:t>4</w:t>
      </w:r>
      <w:r w:rsidR="00D72E0C" w:rsidRPr="00BE0935">
        <w:rPr>
          <w:rFonts w:asciiTheme="minorHAnsi" w:hAnsiTheme="minorHAnsi" w:cstheme="minorHAnsi"/>
          <w:b/>
          <w:bCs/>
          <w:sz w:val="24"/>
          <w:szCs w:val="24"/>
        </w:rPr>
        <w:t xml:space="preserve"> </w:t>
      </w:r>
      <w:r w:rsidRPr="00BE0935">
        <w:rPr>
          <w:rFonts w:asciiTheme="minorHAnsi" w:hAnsiTheme="minorHAnsi" w:cstheme="minorHAnsi"/>
          <w:b/>
          <w:bCs/>
          <w:sz w:val="24"/>
          <w:szCs w:val="24"/>
        </w:rPr>
        <w:t>commencing at 10 am.</w:t>
      </w:r>
    </w:p>
    <w:p w14:paraId="330D3693" w14:textId="77777777" w:rsidR="0091214A" w:rsidRPr="00BE0935" w:rsidRDefault="0091214A" w:rsidP="00CA6024">
      <w:pPr>
        <w:spacing w:after="0"/>
        <w:ind w:left="-567"/>
        <w:jc w:val="both"/>
        <w:rPr>
          <w:rFonts w:asciiTheme="minorHAnsi" w:hAnsiTheme="minorHAnsi" w:cstheme="minorHAnsi"/>
          <w:sz w:val="24"/>
          <w:szCs w:val="24"/>
        </w:rPr>
      </w:pPr>
    </w:p>
    <w:p w14:paraId="24271B4B" w14:textId="398F6F12" w:rsidR="00203C2C" w:rsidRPr="00BE0935" w:rsidRDefault="0091214A" w:rsidP="00203C2C">
      <w:pPr>
        <w:pStyle w:val="BodyText"/>
        <w:ind w:left="-567"/>
        <w:jc w:val="both"/>
        <w:rPr>
          <w:rFonts w:asciiTheme="minorHAnsi" w:hAnsiTheme="minorHAnsi" w:cstheme="minorHAnsi"/>
          <w:sz w:val="24"/>
          <w:szCs w:val="24"/>
        </w:rPr>
      </w:pPr>
      <w:r w:rsidRPr="00BE0935">
        <w:rPr>
          <w:rFonts w:asciiTheme="minorHAnsi" w:hAnsiTheme="minorHAnsi" w:cstheme="minorHAnsi"/>
          <w:sz w:val="24"/>
          <w:szCs w:val="24"/>
        </w:rPr>
        <w:t xml:space="preserve">The meeting is to receive the Annual Report and Statement of Accounts, </w:t>
      </w:r>
      <w:r w:rsidR="006011F9">
        <w:rPr>
          <w:rFonts w:asciiTheme="minorHAnsi" w:hAnsiTheme="minorHAnsi" w:cstheme="minorHAnsi"/>
          <w:sz w:val="24"/>
          <w:szCs w:val="24"/>
        </w:rPr>
        <w:t xml:space="preserve">and to appoint </w:t>
      </w:r>
      <w:r w:rsidR="00327F01">
        <w:rPr>
          <w:rFonts w:asciiTheme="minorHAnsi" w:hAnsiTheme="minorHAnsi" w:cstheme="minorHAnsi"/>
          <w:sz w:val="24"/>
          <w:szCs w:val="24"/>
        </w:rPr>
        <w:t>accounts verifiers</w:t>
      </w:r>
      <w:r w:rsidR="00203C2C" w:rsidRPr="00203C2C">
        <w:rPr>
          <w:rFonts w:asciiTheme="minorHAnsi" w:hAnsiTheme="minorHAnsi" w:cstheme="minorHAnsi"/>
          <w:sz w:val="24"/>
          <w:szCs w:val="24"/>
        </w:rPr>
        <w:t xml:space="preserve"> </w:t>
      </w:r>
      <w:r w:rsidR="00203C2C" w:rsidRPr="00BE0935">
        <w:rPr>
          <w:rFonts w:asciiTheme="minorHAnsi" w:hAnsiTheme="minorHAnsi" w:cstheme="minorHAnsi"/>
          <w:sz w:val="24"/>
          <w:szCs w:val="24"/>
        </w:rPr>
        <w:t>and transact</w:t>
      </w:r>
      <w:r w:rsidR="00203C2C">
        <w:rPr>
          <w:rFonts w:asciiTheme="minorHAnsi" w:hAnsiTheme="minorHAnsi" w:cstheme="minorHAnsi"/>
          <w:sz w:val="24"/>
          <w:szCs w:val="24"/>
        </w:rPr>
        <w:t xml:space="preserve"> th</w:t>
      </w:r>
      <w:r w:rsidR="00203C2C" w:rsidRPr="00BE0935">
        <w:rPr>
          <w:rFonts w:asciiTheme="minorHAnsi" w:hAnsiTheme="minorHAnsi" w:cstheme="minorHAnsi"/>
          <w:sz w:val="24"/>
          <w:szCs w:val="24"/>
        </w:rPr>
        <w:t>e ordinary business of Bowls Surrey. For and on behalf of the Board</w:t>
      </w:r>
    </w:p>
    <w:p w14:paraId="0393399F" w14:textId="0B4EC57F" w:rsidR="0091214A" w:rsidRPr="00BE0935" w:rsidRDefault="0091214A" w:rsidP="00CA6024">
      <w:pPr>
        <w:pStyle w:val="BodyText"/>
        <w:ind w:left="-567"/>
        <w:jc w:val="both"/>
        <w:rPr>
          <w:rFonts w:asciiTheme="minorHAnsi" w:hAnsiTheme="minorHAnsi" w:cstheme="minorHAnsi"/>
          <w:sz w:val="24"/>
          <w:szCs w:val="24"/>
        </w:rPr>
      </w:pPr>
    </w:p>
    <w:p w14:paraId="42163E7C" w14:textId="77777777" w:rsidR="0091214A" w:rsidRPr="00BE0935" w:rsidRDefault="0091214A" w:rsidP="000C5D66">
      <w:pPr>
        <w:spacing w:after="0"/>
        <w:ind w:hanging="567"/>
        <w:jc w:val="both"/>
        <w:rPr>
          <w:rFonts w:asciiTheme="minorHAnsi" w:hAnsiTheme="minorHAnsi" w:cstheme="minorHAnsi"/>
          <w:sz w:val="24"/>
          <w:szCs w:val="24"/>
        </w:rPr>
      </w:pPr>
    </w:p>
    <w:p w14:paraId="6A67FDF3" w14:textId="6F05A908" w:rsidR="0091214A" w:rsidRPr="00B17522" w:rsidRDefault="005847EE" w:rsidP="00B17522">
      <w:pPr>
        <w:spacing w:after="0"/>
        <w:ind w:left="567" w:hanging="567"/>
        <w:jc w:val="both"/>
        <w:rPr>
          <w:rFonts w:asciiTheme="minorHAnsi" w:hAnsiTheme="minorHAnsi" w:cstheme="minorHAnsi"/>
          <w:b/>
          <w:bCs/>
          <w:sz w:val="24"/>
          <w:szCs w:val="24"/>
        </w:rPr>
      </w:pPr>
      <w:r w:rsidRPr="00B17522">
        <w:rPr>
          <w:rFonts w:asciiTheme="minorHAnsi" w:hAnsiTheme="minorHAnsi" w:cstheme="minorHAnsi"/>
          <w:b/>
          <w:bCs/>
          <w:sz w:val="24"/>
          <w:szCs w:val="24"/>
        </w:rPr>
        <w:t>Sheron Mitchell</w:t>
      </w:r>
    </w:p>
    <w:p w14:paraId="0F387C6D" w14:textId="3D929C60" w:rsidR="00E6469D" w:rsidRPr="00B17522" w:rsidRDefault="0091214A" w:rsidP="00B17522">
      <w:pPr>
        <w:spacing w:after="0"/>
        <w:ind w:left="567" w:hanging="567"/>
        <w:jc w:val="both"/>
        <w:rPr>
          <w:rFonts w:asciiTheme="minorHAnsi" w:hAnsiTheme="minorHAnsi" w:cstheme="minorHAnsi"/>
          <w:b/>
          <w:bCs/>
          <w:sz w:val="24"/>
          <w:szCs w:val="24"/>
        </w:rPr>
      </w:pPr>
      <w:r w:rsidRPr="00B17522">
        <w:rPr>
          <w:rFonts w:asciiTheme="minorHAnsi" w:hAnsiTheme="minorHAnsi" w:cstheme="minorHAnsi"/>
          <w:b/>
          <w:bCs/>
          <w:sz w:val="24"/>
          <w:szCs w:val="24"/>
        </w:rPr>
        <w:t>Administrator</w:t>
      </w:r>
    </w:p>
    <w:p w14:paraId="64E476DF" w14:textId="2958FBD6" w:rsidR="0091214A" w:rsidRPr="00B17522" w:rsidRDefault="0091214A" w:rsidP="00B17522">
      <w:pPr>
        <w:spacing w:after="0"/>
        <w:ind w:left="567" w:hanging="567"/>
        <w:jc w:val="both"/>
        <w:rPr>
          <w:rFonts w:asciiTheme="minorHAnsi" w:hAnsiTheme="minorHAnsi" w:cstheme="minorHAnsi"/>
          <w:b/>
          <w:bCs/>
          <w:sz w:val="24"/>
          <w:szCs w:val="24"/>
        </w:rPr>
      </w:pPr>
      <w:r w:rsidRPr="00B17522">
        <w:rPr>
          <w:rFonts w:asciiTheme="minorHAnsi" w:hAnsiTheme="minorHAnsi" w:cstheme="minorHAnsi"/>
          <w:b/>
          <w:bCs/>
          <w:sz w:val="24"/>
          <w:szCs w:val="24"/>
        </w:rPr>
        <w:t xml:space="preserve">Dated </w:t>
      </w:r>
      <w:r w:rsidR="00E31DCE" w:rsidRPr="00B17522">
        <w:rPr>
          <w:rFonts w:asciiTheme="minorHAnsi" w:hAnsiTheme="minorHAnsi" w:cstheme="minorHAnsi"/>
          <w:b/>
          <w:bCs/>
          <w:sz w:val="24"/>
          <w:szCs w:val="24"/>
        </w:rPr>
        <w:t>1</w:t>
      </w:r>
      <w:r w:rsidR="00EA4B0A">
        <w:rPr>
          <w:rFonts w:asciiTheme="minorHAnsi" w:hAnsiTheme="minorHAnsi" w:cstheme="minorHAnsi"/>
          <w:b/>
          <w:bCs/>
          <w:sz w:val="24"/>
          <w:szCs w:val="24"/>
        </w:rPr>
        <w:t>4</w:t>
      </w:r>
      <w:r w:rsidR="005847EE" w:rsidRPr="00B17522">
        <w:rPr>
          <w:rFonts w:asciiTheme="minorHAnsi" w:hAnsiTheme="minorHAnsi" w:cstheme="minorHAnsi"/>
          <w:b/>
          <w:bCs/>
          <w:sz w:val="24"/>
          <w:szCs w:val="24"/>
        </w:rPr>
        <w:t xml:space="preserve"> </w:t>
      </w:r>
      <w:r w:rsidR="00840566" w:rsidRPr="00B17522">
        <w:rPr>
          <w:rFonts w:asciiTheme="minorHAnsi" w:hAnsiTheme="minorHAnsi" w:cstheme="minorHAnsi"/>
          <w:b/>
          <w:bCs/>
          <w:sz w:val="24"/>
          <w:szCs w:val="24"/>
        </w:rPr>
        <w:t>November 202</w:t>
      </w:r>
      <w:r w:rsidR="00EA4B0A">
        <w:rPr>
          <w:rFonts w:asciiTheme="minorHAnsi" w:hAnsiTheme="minorHAnsi" w:cstheme="minorHAnsi"/>
          <w:b/>
          <w:bCs/>
          <w:sz w:val="24"/>
          <w:szCs w:val="24"/>
        </w:rPr>
        <w:t>4</w:t>
      </w:r>
    </w:p>
    <w:p w14:paraId="65F4C82F" w14:textId="7AB0A2CA" w:rsidR="00D72E0C" w:rsidRPr="00BE0935" w:rsidRDefault="00D72E0C" w:rsidP="000C5D66">
      <w:pPr>
        <w:spacing w:after="0"/>
        <w:ind w:hanging="567"/>
        <w:jc w:val="both"/>
        <w:rPr>
          <w:rFonts w:asciiTheme="minorHAnsi" w:hAnsiTheme="minorHAnsi" w:cstheme="minorHAnsi"/>
          <w:sz w:val="24"/>
          <w:szCs w:val="24"/>
        </w:rPr>
      </w:pPr>
    </w:p>
    <w:p w14:paraId="3DA97D66" w14:textId="77777777" w:rsidR="00A04316" w:rsidRDefault="00F14F5A" w:rsidP="0095320C">
      <w:pPr>
        <w:spacing w:after="0"/>
        <w:ind w:left="993" w:hanging="993"/>
        <w:jc w:val="both"/>
        <w:rPr>
          <w:rFonts w:asciiTheme="minorHAnsi" w:hAnsiTheme="minorHAnsi" w:cstheme="minorHAnsi"/>
          <w:sz w:val="24"/>
          <w:szCs w:val="24"/>
          <w:u w:val="single"/>
        </w:rPr>
      </w:pPr>
      <w:r>
        <w:rPr>
          <w:rFonts w:asciiTheme="minorHAnsi" w:hAnsiTheme="minorHAnsi" w:cstheme="minorHAnsi"/>
          <w:sz w:val="24"/>
          <w:szCs w:val="24"/>
          <w:u w:val="single"/>
        </w:rPr>
        <w:t>Only Club Delegate</w:t>
      </w:r>
      <w:r w:rsidR="006B4BFE">
        <w:rPr>
          <w:rFonts w:asciiTheme="minorHAnsi" w:hAnsiTheme="minorHAnsi" w:cstheme="minorHAnsi"/>
          <w:sz w:val="24"/>
          <w:szCs w:val="24"/>
          <w:u w:val="single"/>
        </w:rPr>
        <w:t>s</w:t>
      </w:r>
      <w:r>
        <w:rPr>
          <w:rFonts w:asciiTheme="minorHAnsi" w:hAnsiTheme="minorHAnsi" w:cstheme="minorHAnsi"/>
          <w:sz w:val="24"/>
          <w:szCs w:val="24"/>
          <w:u w:val="single"/>
        </w:rPr>
        <w:t xml:space="preserve"> </w:t>
      </w:r>
      <w:r w:rsidR="006B4BFE">
        <w:rPr>
          <w:rFonts w:asciiTheme="minorHAnsi" w:hAnsiTheme="minorHAnsi" w:cstheme="minorHAnsi"/>
          <w:sz w:val="24"/>
          <w:szCs w:val="24"/>
          <w:u w:val="single"/>
        </w:rPr>
        <w:t>are</w:t>
      </w:r>
      <w:r>
        <w:rPr>
          <w:rFonts w:asciiTheme="minorHAnsi" w:hAnsiTheme="minorHAnsi" w:cstheme="minorHAnsi"/>
          <w:sz w:val="24"/>
          <w:szCs w:val="24"/>
          <w:u w:val="single"/>
        </w:rPr>
        <w:t xml:space="preserve"> allowed to vote.  </w:t>
      </w:r>
      <w:r w:rsidR="00187E3E">
        <w:rPr>
          <w:rFonts w:asciiTheme="minorHAnsi" w:hAnsiTheme="minorHAnsi" w:cstheme="minorHAnsi"/>
          <w:sz w:val="24"/>
          <w:szCs w:val="24"/>
          <w:u w:val="single"/>
        </w:rPr>
        <w:t>Each Club has one vote.</w:t>
      </w:r>
      <w:r>
        <w:rPr>
          <w:rFonts w:asciiTheme="minorHAnsi" w:hAnsiTheme="minorHAnsi" w:cstheme="minorHAnsi"/>
          <w:sz w:val="24"/>
          <w:szCs w:val="24"/>
          <w:u w:val="single"/>
        </w:rPr>
        <w:t xml:space="preserve">  </w:t>
      </w:r>
    </w:p>
    <w:p w14:paraId="011A86F7" w14:textId="4C7A649B" w:rsidR="00D72E0C" w:rsidRPr="00BE0935" w:rsidRDefault="00D72E0C" w:rsidP="0095320C">
      <w:pPr>
        <w:spacing w:after="0"/>
        <w:ind w:left="993" w:hanging="993"/>
        <w:jc w:val="both"/>
        <w:rPr>
          <w:rFonts w:asciiTheme="minorHAnsi" w:hAnsiTheme="minorHAnsi" w:cstheme="minorHAnsi"/>
          <w:sz w:val="24"/>
          <w:szCs w:val="24"/>
          <w:u w:val="single"/>
        </w:rPr>
      </w:pPr>
      <w:r w:rsidRPr="00BE0935">
        <w:rPr>
          <w:rFonts w:asciiTheme="minorHAnsi" w:hAnsiTheme="minorHAnsi" w:cstheme="minorHAnsi"/>
          <w:i/>
          <w:iCs/>
          <w:color w:val="FF0000"/>
          <w:sz w:val="24"/>
          <w:szCs w:val="24"/>
        </w:rPr>
        <w:t xml:space="preserve">Other Club members are welcome to be present and to take part in the Meeting, </w:t>
      </w:r>
      <w:r w:rsidRPr="00BE0935">
        <w:rPr>
          <w:rFonts w:asciiTheme="minorHAnsi" w:hAnsiTheme="minorHAnsi" w:cstheme="minorHAnsi"/>
          <w:i/>
          <w:iCs/>
          <w:color w:val="FF0000"/>
          <w:sz w:val="24"/>
          <w:szCs w:val="24"/>
          <w:u w:val="single"/>
        </w:rPr>
        <w:t>but they do not have a right to vote.</w:t>
      </w:r>
    </w:p>
    <w:p w14:paraId="0A95DDA7" w14:textId="77777777" w:rsidR="001C5348" w:rsidRPr="00BE0935" w:rsidRDefault="001C5348" w:rsidP="0095320C">
      <w:pPr>
        <w:spacing w:after="0"/>
        <w:ind w:left="993" w:hanging="993"/>
        <w:jc w:val="both"/>
        <w:rPr>
          <w:rFonts w:asciiTheme="minorHAnsi" w:hAnsiTheme="minorHAnsi" w:cstheme="minorHAnsi"/>
          <w:sz w:val="24"/>
          <w:szCs w:val="24"/>
        </w:rPr>
      </w:pPr>
    </w:p>
    <w:p w14:paraId="51B0351A" w14:textId="587F4E0C" w:rsidR="0091214A" w:rsidRPr="00BE0935" w:rsidRDefault="0091214A" w:rsidP="0095320C">
      <w:pPr>
        <w:pStyle w:val="BodyText"/>
        <w:ind w:left="993" w:hanging="993"/>
        <w:jc w:val="both"/>
        <w:rPr>
          <w:rFonts w:asciiTheme="minorHAnsi" w:hAnsiTheme="minorHAnsi" w:cstheme="minorHAnsi"/>
          <w:b/>
          <w:sz w:val="24"/>
          <w:szCs w:val="24"/>
        </w:rPr>
      </w:pPr>
      <w:r w:rsidRPr="00BE0935">
        <w:rPr>
          <w:rFonts w:asciiTheme="minorHAnsi" w:hAnsiTheme="minorHAnsi" w:cstheme="minorHAnsi"/>
          <w:b/>
          <w:sz w:val="24"/>
          <w:szCs w:val="24"/>
        </w:rPr>
        <w:t xml:space="preserve">With </w:t>
      </w:r>
      <w:r w:rsidR="002B490E">
        <w:rPr>
          <w:rFonts w:asciiTheme="minorHAnsi" w:hAnsiTheme="minorHAnsi" w:cstheme="minorHAnsi"/>
          <w:b/>
          <w:sz w:val="24"/>
          <w:szCs w:val="24"/>
        </w:rPr>
        <w:t>Zöe</w:t>
      </w:r>
      <w:r w:rsidRPr="00BE0935">
        <w:rPr>
          <w:rFonts w:asciiTheme="minorHAnsi" w:hAnsiTheme="minorHAnsi" w:cstheme="minorHAnsi"/>
          <w:b/>
          <w:sz w:val="24"/>
          <w:szCs w:val="24"/>
        </w:rPr>
        <w:t xml:space="preserve"> </w:t>
      </w:r>
      <w:r w:rsidR="005F5C0E">
        <w:rPr>
          <w:rFonts w:asciiTheme="minorHAnsi" w:hAnsiTheme="minorHAnsi" w:cstheme="minorHAnsi"/>
          <w:b/>
          <w:sz w:val="24"/>
          <w:szCs w:val="24"/>
        </w:rPr>
        <w:t xml:space="preserve">Hollins </w:t>
      </w:r>
      <w:r w:rsidRPr="00BE0935">
        <w:rPr>
          <w:rFonts w:asciiTheme="minorHAnsi" w:hAnsiTheme="minorHAnsi" w:cstheme="minorHAnsi"/>
          <w:b/>
          <w:sz w:val="24"/>
          <w:szCs w:val="24"/>
        </w:rPr>
        <w:t>the Bowls Surrey Chairperson in the Chair</w:t>
      </w:r>
    </w:p>
    <w:p w14:paraId="6FF20CB8" w14:textId="77777777" w:rsidR="0091214A" w:rsidRPr="00BE0935" w:rsidRDefault="0091214A" w:rsidP="0095320C">
      <w:pPr>
        <w:pStyle w:val="BodyText"/>
        <w:ind w:left="993" w:hanging="993"/>
        <w:jc w:val="both"/>
        <w:rPr>
          <w:rFonts w:asciiTheme="minorHAnsi" w:hAnsiTheme="minorHAnsi" w:cstheme="minorHAnsi"/>
          <w:sz w:val="24"/>
          <w:szCs w:val="24"/>
        </w:rPr>
      </w:pPr>
    </w:p>
    <w:p w14:paraId="33DEECB9" w14:textId="77777777" w:rsidR="0091214A" w:rsidRPr="00BE0935" w:rsidRDefault="0091214A" w:rsidP="0095320C">
      <w:pPr>
        <w:ind w:left="993" w:hanging="993"/>
        <w:jc w:val="both"/>
        <w:rPr>
          <w:rFonts w:asciiTheme="minorHAnsi" w:hAnsiTheme="minorHAnsi" w:cstheme="minorHAnsi"/>
          <w:b/>
          <w:sz w:val="24"/>
          <w:szCs w:val="24"/>
        </w:rPr>
      </w:pPr>
      <w:r w:rsidRPr="00BE0935">
        <w:rPr>
          <w:rFonts w:asciiTheme="minorHAnsi" w:hAnsiTheme="minorHAnsi" w:cstheme="minorHAnsi"/>
          <w:b/>
          <w:sz w:val="24"/>
          <w:szCs w:val="24"/>
        </w:rPr>
        <w:t>AGENDA</w:t>
      </w:r>
    </w:p>
    <w:p w14:paraId="0A2C550B" w14:textId="33FC70EB" w:rsidR="0091214A" w:rsidRPr="00BE0935" w:rsidRDefault="0091214A" w:rsidP="0095320C">
      <w:pPr>
        <w:ind w:left="993" w:hanging="993"/>
        <w:jc w:val="both"/>
        <w:rPr>
          <w:rFonts w:asciiTheme="minorHAnsi" w:hAnsiTheme="minorHAnsi" w:cstheme="minorHAnsi"/>
          <w:b/>
          <w:sz w:val="24"/>
          <w:szCs w:val="24"/>
        </w:rPr>
      </w:pPr>
      <w:r w:rsidRPr="00BE0935">
        <w:rPr>
          <w:rFonts w:asciiTheme="minorHAnsi" w:hAnsiTheme="minorHAnsi" w:cstheme="minorHAnsi"/>
          <w:b/>
          <w:sz w:val="24"/>
          <w:szCs w:val="24"/>
        </w:rPr>
        <w:t>Remembering Departed Members</w:t>
      </w:r>
    </w:p>
    <w:p w14:paraId="7C026082" w14:textId="113D79EF" w:rsidR="00CC331F" w:rsidRDefault="0091214A" w:rsidP="0095320C">
      <w:pPr>
        <w:ind w:left="993" w:hanging="993"/>
        <w:jc w:val="both"/>
        <w:rPr>
          <w:rFonts w:asciiTheme="minorHAnsi" w:hAnsiTheme="minorHAnsi" w:cstheme="minorHAnsi"/>
          <w:bCs/>
          <w:sz w:val="24"/>
          <w:szCs w:val="24"/>
        </w:rPr>
      </w:pPr>
      <w:r w:rsidRPr="00BE0935">
        <w:rPr>
          <w:rFonts w:asciiTheme="minorHAnsi" w:hAnsiTheme="minorHAnsi" w:cstheme="minorHAnsi"/>
          <w:bCs/>
          <w:sz w:val="24"/>
          <w:szCs w:val="24"/>
        </w:rPr>
        <w:t>There will be at least a minute silence and time to reflect whilst the names of those who have</w:t>
      </w:r>
      <w:r w:rsidR="00527548">
        <w:rPr>
          <w:rFonts w:asciiTheme="minorHAnsi" w:hAnsiTheme="minorHAnsi" w:cstheme="minorHAnsi"/>
          <w:bCs/>
          <w:sz w:val="24"/>
          <w:szCs w:val="24"/>
        </w:rPr>
        <w:t xml:space="preserve"> </w:t>
      </w:r>
      <w:r w:rsidRPr="00BE0935">
        <w:rPr>
          <w:rFonts w:asciiTheme="minorHAnsi" w:hAnsiTheme="minorHAnsi" w:cstheme="minorHAnsi"/>
          <w:bCs/>
          <w:sz w:val="24"/>
          <w:szCs w:val="24"/>
        </w:rPr>
        <w:t>left us are read out.</w:t>
      </w:r>
      <w:r w:rsidR="000A3B49" w:rsidRPr="00BE0935">
        <w:rPr>
          <w:rFonts w:asciiTheme="minorHAnsi" w:hAnsiTheme="minorHAnsi" w:cstheme="minorHAnsi"/>
          <w:bCs/>
          <w:sz w:val="24"/>
          <w:szCs w:val="24"/>
        </w:rPr>
        <w:t xml:space="preserve">  </w:t>
      </w:r>
    </w:p>
    <w:p w14:paraId="029A331D" w14:textId="22FA68AE" w:rsidR="0091214A" w:rsidRPr="00BE0935" w:rsidRDefault="0091214A" w:rsidP="006F40CA">
      <w:pPr>
        <w:pStyle w:val="ListParagraph"/>
        <w:numPr>
          <w:ilvl w:val="0"/>
          <w:numId w:val="2"/>
        </w:numPr>
        <w:spacing w:after="120"/>
        <w:ind w:left="567" w:hanging="567"/>
        <w:jc w:val="both"/>
        <w:rPr>
          <w:rFonts w:asciiTheme="minorHAnsi" w:hAnsiTheme="minorHAnsi" w:cstheme="minorHAnsi"/>
          <w:b/>
          <w:sz w:val="24"/>
          <w:szCs w:val="24"/>
        </w:rPr>
      </w:pPr>
      <w:r w:rsidRPr="00BE0935">
        <w:rPr>
          <w:rFonts w:asciiTheme="minorHAnsi" w:hAnsiTheme="minorHAnsi" w:cstheme="minorHAnsi"/>
          <w:b/>
          <w:sz w:val="24"/>
          <w:szCs w:val="24"/>
        </w:rPr>
        <w:t>Apologies for absence</w:t>
      </w:r>
    </w:p>
    <w:p w14:paraId="7B8E8EAF" w14:textId="733D9C64" w:rsidR="00D1147C" w:rsidRDefault="00D32A0F" w:rsidP="006F40CA">
      <w:pPr>
        <w:pStyle w:val="ListParagraph"/>
        <w:spacing w:after="120"/>
        <w:ind w:left="567"/>
        <w:jc w:val="both"/>
        <w:rPr>
          <w:rFonts w:asciiTheme="minorHAnsi" w:hAnsiTheme="minorHAnsi" w:cstheme="minorHAnsi"/>
          <w:bCs/>
          <w:sz w:val="24"/>
          <w:szCs w:val="24"/>
        </w:rPr>
      </w:pPr>
      <w:r>
        <w:rPr>
          <w:rFonts w:asciiTheme="minorHAnsi" w:hAnsiTheme="minorHAnsi" w:cstheme="minorHAnsi"/>
          <w:bCs/>
          <w:sz w:val="24"/>
          <w:szCs w:val="24"/>
        </w:rPr>
        <w:t>Leatherhead Bowls Club</w:t>
      </w:r>
    </w:p>
    <w:p w14:paraId="37154FD1" w14:textId="77777777" w:rsidR="003B61F5" w:rsidRPr="00D32A0F" w:rsidRDefault="003B61F5" w:rsidP="00D32A0F">
      <w:pPr>
        <w:pStyle w:val="ListParagraph"/>
        <w:spacing w:after="120"/>
        <w:ind w:left="567" w:hanging="567"/>
        <w:jc w:val="both"/>
        <w:rPr>
          <w:rFonts w:asciiTheme="minorHAnsi" w:hAnsiTheme="minorHAnsi" w:cstheme="minorHAnsi"/>
          <w:bCs/>
          <w:sz w:val="24"/>
          <w:szCs w:val="24"/>
        </w:rPr>
      </w:pPr>
    </w:p>
    <w:p w14:paraId="34493E19" w14:textId="3F332853" w:rsidR="00D1147C" w:rsidRPr="00BE0935" w:rsidRDefault="007F31F2" w:rsidP="006F40CA">
      <w:pPr>
        <w:pStyle w:val="ListParagraph"/>
        <w:numPr>
          <w:ilvl w:val="0"/>
          <w:numId w:val="2"/>
        </w:numPr>
        <w:spacing w:after="120"/>
        <w:ind w:left="567" w:hanging="567"/>
        <w:jc w:val="both"/>
        <w:rPr>
          <w:rFonts w:asciiTheme="minorHAnsi" w:hAnsiTheme="minorHAnsi" w:cstheme="minorHAnsi"/>
          <w:bCs/>
          <w:sz w:val="24"/>
          <w:szCs w:val="24"/>
        </w:rPr>
      </w:pPr>
      <w:r>
        <w:rPr>
          <w:rFonts w:asciiTheme="minorHAnsi" w:hAnsiTheme="minorHAnsi" w:cstheme="minorHAnsi"/>
          <w:b/>
          <w:sz w:val="24"/>
          <w:szCs w:val="24"/>
        </w:rPr>
        <w:t>To receive an</w:t>
      </w:r>
      <w:r w:rsidR="005147C8">
        <w:rPr>
          <w:rFonts w:asciiTheme="minorHAnsi" w:hAnsiTheme="minorHAnsi" w:cstheme="minorHAnsi"/>
          <w:b/>
          <w:sz w:val="24"/>
          <w:szCs w:val="24"/>
        </w:rPr>
        <w:t>d</w:t>
      </w:r>
      <w:r w:rsidR="003B0788">
        <w:rPr>
          <w:rFonts w:asciiTheme="minorHAnsi" w:hAnsiTheme="minorHAnsi" w:cstheme="minorHAnsi"/>
          <w:b/>
          <w:sz w:val="24"/>
          <w:szCs w:val="24"/>
        </w:rPr>
        <w:t xml:space="preserve"> adopt</w:t>
      </w:r>
      <w:r>
        <w:rPr>
          <w:rFonts w:asciiTheme="minorHAnsi" w:hAnsiTheme="minorHAnsi" w:cstheme="minorHAnsi"/>
          <w:b/>
          <w:sz w:val="24"/>
          <w:szCs w:val="24"/>
        </w:rPr>
        <w:t xml:space="preserve"> the m</w:t>
      </w:r>
      <w:r w:rsidR="0091214A" w:rsidRPr="00BE0935">
        <w:rPr>
          <w:rFonts w:asciiTheme="minorHAnsi" w:hAnsiTheme="minorHAnsi" w:cstheme="minorHAnsi"/>
          <w:b/>
          <w:sz w:val="24"/>
          <w:szCs w:val="24"/>
        </w:rPr>
        <w:t xml:space="preserve">inutes of the Bowls Surrey AGM of </w:t>
      </w:r>
      <w:r w:rsidR="00A37893">
        <w:rPr>
          <w:rFonts w:asciiTheme="minorHAnsi" w:hAnsiTheme="minorHAnsi" w:cstheme="minorHAnsi"/>
          <w:b/>
          <w:sz w:val="24"/>
          <w:szCs w:val="24"/>
        </w:rPr>
        <w:t>18</w:t>
      </w:r>
      <w:r w:rsidR="0091214A" w:rsidRPr="00BE0935">
        <w:rPr>
          <w:rFonts w:asciiTheme="minorHAnsi" w:hAnsiTheme="minorHAnsi" w:cstheme="minorHAnsi"/>
          <w:b/>
          <w:sz w:val="24"/>
          <w:szCs w:val="24"/>
        </w:rPr>
        <w:t xml:space="preserve"> November 20</w:t>
      </w:r>
      <w:r w:rsidR="00187880" w:rsidRPr="00BE0935">
        <w:rPr>
          <w:rFonts w:asciiTheme="minorHAnsi" w:hAnsiTheme="minorHAnsi" w:cstheme="minorHAnsi"/>
          <w:b/>
          <w:sz w:val="24"/>
          <w:szCs w:val="24"/>
        </w:rPr>
        <w:t>2</w:t>
      </w:r>
      <w:r w:rsidR="00A37893">
        <w:rPr>
          <w:rFonts w:asciiTheme="minorHAnsi" w:hAnsiTheme="minorHAnsi" w:cstheme="minorHAnsi"/>
          <w:b/>
          <w:sz w:val="24"/>
          <w:szCs w:val="24"/>
        </w:rPr>
        <w:t>3</w:t>
      </w:r>
    </w:p>
    <w:p w14:paraId="1E102726" w14:textId="77777777" w:rsidR="008C3FBC" w:rsidRPr="00BE0935" w:rsidRDefault="008C3FBC" w:rsidP="000C5D66">
      <w:pPr>
        <w:pStyle w:val="ListParagraph"/>
        <w:spacing w:after="120"/>
        <w:ind w:left="0"/>
        <w:jc w:val="both"/>
        <w:rPr>
          <w:rFonts w:asciiTheme="minorHAnsi" w:hAnsiTheme="minorHAnsi" w:cstheme="minorHAnsi"/>
          <w:bCs/>
          <w:sz w:val="24"/>
          <w:szCs w:val="24"/>
        </w:rPr>
      </w:pPr>
    </w:p>
    <w:p w14:paraId="4D20941A" w14:textId="1EC17BB1" w:rsidR="007C35B9" w:rsidRPr="009015DE" w:rsidRDefault="0091214A" w:rsidP="006F40CA">
      <w:pPr>
        <w:pStyle w:val="ListParagraph"/>
        <w:numPr>
          <w:ilvl w:val="0"/>
          <w:numId w:val="2"/>
        </w:numPr>
        <w:spacing w:after="120"/>
        <w:ind w:left="567" w:hanging="567"/>
        <w:jc w:val="both"/>
        <w:rPr>
          <w:rFonts w:asciiTheme="minorHAnsi" w:hAnsiTheme="minorHAnsi" w:cstheme="minorHAnsi"/>
          <w:bCs/>
          <w:sz w:val="24"/>
          <w:szCs w:val="24"/>
        </w:rPr>
      </w:pPr>
      <w:r w:rsidRPr="00BE0935">
        <w:rPr>
          <w:rFonts w:asciiTheme="minorHAnsi" w:hAnsiTheme="minorHAnsi" w:cstheme="minorHAnsi"/>
          <w:b/>
          <w:sz w:val="24"/>
          <w:szCs w:val="24"/>
        </w:rPr>
        <w:t>Matters Arising</w:t>
      </w:r>
    </w:p>
    <w:p w14:paraId="53392471" w14:textId="77777777" w:rsidR="00EE7A46" w:rsidRPr="00EE7A46" w:rsidRDefault="00EE7A46" w:rsidP="00EE7A46">
      <w:pPr>
        <w:pStyle w:val="ListParagraph"/>
        <w:rPr>
          <w:rFonts w:asciiTheme="minorHAnsi" w:hAnsiTheme="minorHAnsi" w:cstheme="minorHAnsi"/>
          <w:b/>
          <w:sz w:val="24"/>
          <w:szCs w:val="24"/>
        </w:rPr>
      </w:pPr>
    </w:p>
    <w:p w14:paraId="2813E508" w14:textId="2D2E9FE8" w:rsidR="007C140D" w:rsidRPr="007C140D" w:rsidRDefault="007355E0" w:rsidP="006F40CA">
      <w:pPr>
        <w:pStyle w:val="ListParagraph"/>
        <w:numPr>
          <w:ilvl w:val="0"/>
          <w:numId w:val="2"/>
        </w:numPr>
        <w:ind w:left="567" w:hanging="567"/>
        <w:jc w:val="both"/>
        <w:rPr>
          <w:rFonts w:asciiTheme="minorHAnsi" w:hAnsiTheme="minorHAnsi" w:cstheme="minorHAnsi"/>
          <w:b/>
          <w:sz w:val="24"/>
          <w:szCs w:val="24"/>
        </w:rPr>
      </w:pPr>
      <w:r>
        <w:rPr>
          <w:rFonts w:asciiTheme="minorHAnsi" w:hAnsiTheme="minorHAnsi" w:cstheme="minorHAnsi"/>
          <w:b/>
          <w:sz w:val="24"/>
          <w:szCs w:val="24"/>
        </w:rPr>
        <w:t xml:space="preserve">To </w:t>
      </w:r>
      <w:r w:rsidR="007C140D" w:rsidRPr="007C140D">
        <w:rPr>
          <w:rFonts w:asciiTheme="minorHAnsi" w:hAnsiTheme="minorHAnsi" w:cstheme="minorHAnsi"/>
          <w:b/>
          <w:sz w:val="24"/>
          <w:szCs w:val="24"/>
        </w:rPr>
        <w:t xml:space="preserve">receive and adopt the </w:t>
      </w:r>
      <w:r w:rsidR="00532802">
        <w:rPr>
          <w:rFonts w:asciiTheme="minorHAnsi" w:hAnsiTheme="minorHAnsi" w:cstheme="minorHAnsi"/>
          <w:b/>
          <w:sz w:val="24"/>
          <w:szCs w:val="24"/>
        </w:rPr>
        <w:t>reports</w:t>
      </w:r>
      <w:r w:rsidR="007C140D" w:rsidRPr="007C140D">
        <w:rPr>
          <w:rFonts w:asciiTheme="minorHAnsi" w:hAnsiTheme="minorHAnsi" w:cstheme="minorHAnsi"/>
          <w:b/>
          <w:sz w:val="24"/>
          <w:szCs w:val="24"/>
        </w:rPr>
        <w:t xml:space="preserve"> of</w:t>
      </w:r>
      <w:r w:rsidR="007C140D" w:rsidRPr="007C140D">
        <w:rPr>
          <w:rFonts w:asciiTheme="minorHAnsi" w:hAnsiTheme="minorHAnsi" w:cstheme="minorHAnsi"/>
          <w:bCs/>
          <w:sz w:val="24"/>
          <w:szCs w:val="24"/>
        </w:rPr>
        <w:t xml:space="preserve">: </w:t>
      </w:r>
      <w:r w:rsidR="007C140D">
        <w:rPr>
          <w:rFonts w:asciiTheme="minorHAnsi" w:hAnsiTheme="minorHAnsi" w:cstheme="minorHAnsi"/>
          <w:bCs/>
          <w:sz w:val="24"/>
          <w:szCs w:val="24"/>
        </w:rPr>
        <w:t xml:space="preserve"> </w:t>
      </w:r>
    </w:p>
    <w:p w14:paraId="2B8DEE52" w14:textId="77777777" w:rsidR="0011506A" w:rsidRPr="0011506A" w:rsidRDefault="002658C9" w:rsidP="006F40CA">
      <w:pPr>
        <w:pStyle w:val="ListParagraph"/>
        <w:numPr>
          <w:ilvl w:val="1"/>
          <w:numId w:val="2"/>
        </w:numPr>
        <w:ind w:left="1134" w:hanging="567"/>
        <w:jc w:val="both"/>
        <w:rPr>
          <w:rFonts w:asciiTheme="minorHAnsi" w:hAnsiTheme="minorHAnsi" w:cstheme="minorHAnsi"/>
          <w:b/>
          <w:sz w:val="24"/>
          <w:szCs w:val="24"/>
        </w:rPr>
      </w:pPr>
      <w:r w:rsidRPr="007C140D">
        <w:rPr>
          <w:rFonts w:asciiTheme="minorHAnsi" w:hAnsiTheme="minorHAnsi" w:cstheme="minorHAnsi"/>
          <w:bCs/>
          <w:sz w:val="24"/>
          <w:szCs w:val="24"/>
        </w:rPr>
        <w:t xml:space="preserve">Bowls Surrey Chairperson, </w:t>
      </w:r>
    </w:p>
    <w:p w14:paraId="3B1A4D1C" w14:textId="77777777" w:rsidR="0011506A" w:rsidRPr="0011506A" w:rsidRDefault="002658C9" w:rsidP="006F40CA">
      <w:pPr>
        <w:pStyle w:val="ListParagraph"/>
        <w:numPr>
          <w:ilvl w:val="1"/>
          <w:numId w:val="2"/>
        </w:numPr>
        <w:ind w:left="1134" w:hanging="567"/>
        <w:jc w:val="both"/>
        <w:rPr>
          <w:rFonts w:asciiTheme="minorHAnsi" w:hAnsiTheme="minorHAnsi" w:cstheme="minorHAnsi"/>
          <w:b/>
          <w:sz w:val="24"/>
          <w:szCs w:val="24"/>
        </w:rPr>
      </w:pPr>
      <w:r w:rsidRPr="007C140D">
        <w:rPr>
          <w:rFonts w:asciiTheme="minorHAnsi" w:hAnsiTheme="minorHAnsi" w:cstheme="minorHAnsi"/>
          <w:bCs/>
          <w:sz w:val="24"/>
          <w:szCs w:val="24"/>
        </w:rPr>
        <w:t xml:space="preserve">Bowls Surrey Administrator, </w:t>
      </w:r>
    </w:p>
    <w:p w14:paraId="3D1E9A6B" w14:textId="5473231C" w:rsidR="0011506A" w:rsidRPr="0011506A" w:rsidRDefault="0004001E" w:rsidP="006F40CA">
      <w:pPr>
        <w:pStyle w:val="ListParagraph"/>
        <w:numPr>
          <w:ilvl w:val="1"/>
          <w:numId w:val="2"/>
        </w:numPr>
        <w:ind w:left="1134" w:hanging="567"/>
        <w:jc w:val="both"/>
        <w:rPr>
          <w:rFonts w:asciiTheme="minorHAnsi" w:hAnsiTheme="minorHAnsi" w:cstheme="minorHAnsi"/>
          <w:b/>
          <w:sz w:val="24"/>
          <w:szCs w:val="24"/>
        </w:rPr>
      </w:pPr>
      <w:r>
        <w:rPr>
          <w:rFonts w:asciiTheme="minorHAnsi" w:hAnsiTheme="minorHAnsi" w:cstheme="minorHAnsi"/>
          <w:bCs/>
          <w:sz w:val="24"/>
          <w:szCs w:val="24"/>
        </w:rPr>
        <w:t xml:space="preserve">Bowls Surrey General </w:t>
      </w:r>
      <w:r w:rsidR="002658C9" w:rsidRPr="007C140D">
        <w:rPr>
          <w:rFonts w:asciiTheme="minorHAnsi" w:hAnsiTheme="minorHAnsi" w:cstheme="minorHAnsi"/>
          <w:bCs/>
          <w:sz w:val="24"/>
          <w:szCs w:val="24"/>
        </w:rPr>
        <w:t>Secretary</w:t>
      </w:r>
      <w:r w:rsidR="004E7D1B">
        <w:rPr>
          <w:rFonts w:asciiTheme="minorHAnsi" w:hAnsiTheme="minorHAnsi" w:cstheme="minorHAnsi"/>
          <w:bCs/>
          <w:sz w:val="24"/>
          <w:szCs w:val="24"/>
        </w:rPr>
        <w:t xml:space="preserve"> </w:t>
      </w:r>
    </w:p>
    <w:p w14:paraId="7CDCBF38" w14:textId="240BC99A" w:rsidR="007E3254" w:rsidRDefault="0091214A" w:rsidP="0029220C">
      <w:pPr>
        <w:numPr>
          <w:ilvl w:val="0"/>
          <w:numId w:val="2"/>
        </w:numPr>
        <w:spacing w:after="120"/>
        <w:ind w:left="567" w:hanging="567"/>
        <w:jc w:val="both"/>
        <w:rPr>
          <w:rFonts w:asciiTheme="minorHAnsi" w:hAnsiTheme="minorHAnsi" w:cstheme="minorHAnsi"/>
          <w:b/>
          <w:sz w:val="24"/>
          <w:szCs w:val="24"/>
        </w:rPr>
      </w:pPr>
      <w:r w:rsidRPr="00BE0935">
        <w:rPr>
          <w:rFonts w:asciiTheme="minorHAnsi" w:hAnsiTheme="minorHAnsi" w:cstheme="minorHAnsi"/>
          <w:b/>
          <w:sz w:val="24"/>
          <w:szCs w:val="24"/>
        </w:rPr>
        <w:t>To receive and approve the financial report of</w:t>
      </w:r>
      <w:r w:rsidR="007E3254">
        <w:rPr>
          <w:rFonts w:asciiTheme="minorHAnsi" w:hAnsiTheme="minorHAnsi" w:cstheme="minorHAnsi"/>
          <w:b/>
          <w:sz w:val="24"/>
          <w:szCs w:val="24"/>
        </w:rPr>
        <w:t xml:space="preserve">: </w:t>
      </w:r>
      <w:r w:rsidRPr="00BE0935">
        <w:rPr>
          <w:rFonts w:asciiTheme="minorHAnsi" w:hAnsiTheme="minorHAnsi" w:cstheme="minorHAnsi"/>
          <w:b/>
          <w:sz w:val="24"/>
          <w:szCs w:val="24"/>
        </w:rPr>
        <w:t xml:space="preserve"> </w:t>
      </w:r>
      <w:r w:rsidRPr="007E3254">
        <w:rPr>
          <w:rFonts w:asciiTheme="minorHAnsi" w:hAnsiTheme="minorHAnsi" w:cstheme="minorHAnsi"/>
          <w:bCs/>
          <w:sz w:val="24"/>
          <w:szCs w:val="24"/>
        </w:rPr>
        <w:t>Bowls Surrey</w:t>
      </w:r>
      <w:r w:rsidRPr="007E3254">
        <w:rPr>
          <w:rFonts w:asciiTheme="minorHAnsi" w:hAnsiTheme="minorHAnsi" w:cstheme="minorHAnsi"/>
          <w:b/>
          <w:sz w:val="24"/>
          <w:szCs w:val="24"/>
        </w:rPr>
        <w:t xml:space="preserve"> </w:t>
      </w:r>
    </w:p>
    <w:p w14:paraId="60E1340A" w14:textId="7AF3A6EF" w:rsidR="0091214A" w:rsidRPr="007E3254" w:rsidRDefault="0091214A" w:rsidP="0029220C">
      <w:pPr>
        <w:numPr>
          <w:ilvl w:val="0"/>
          <w:numId w:val="2"/>
        </w:numPr>
        <w:spacing w:after="120"/>
        <w:ind w:left="567" w:hanging="567"/>
        <w:jc w:val="both"/>
        <w:rPr>
          <w:rFonts w:asciiTheme="minorHAnsi" w:hAnsiTheme="minorHAnsi" w:cstheme="minorHAnsi"/>
          <w:bCs/>
          <w:sz w:val="24"/>
          <w:szCs w:val="24"/>
        </w:rPr>
      </w:pPr>
      <w:r w:rsidRPr="007E3254">
        <w:rPr>
          <w:rFonts w:asciiTheme="minorHAnsi" w:hAnsiTheme="minorHAnsi" w:cstheme="minorHAnsi"/>
          <w:b/>
          <w:sz w:val="24"/>
          <w:szCs w:val="24"/>
        </w:rPr>
        <w:t>To receive and approve the Benevolent Fund Statements of accounts of</w:t>
      </w:r>
      <w:r w:rsidR="007E3254">
        <w:rPr>
          <w:rFonts w:asciiTheme="minorHAnsi" w:hAnsiTheme="minorHAnsi" w:cstheme="minorHAnsi"/>
          <w:b/>
          <w:sz w:val="24"/>
          <w:szCs w:val="24"/>
        </w:rPr>
        <w:t>:</w:t>
      </w:r>
      <w:r w:rsidR="00732627" w:rsidRPr="007E3254">
        <w:rPr>
          <w:rFonts w:asciiTheme="minorHAnsi" w:hAnsiTheme="minorHAnsi" w:cstheme="minorHAnsi"/>
          <w:b/>
          <w:sz w:val="24"/>
          <w:szCs w:val="24"/>
        </w:rPr>
        <w:t xml:space="preserve"> </w:t>
      </w:r>
      <w:r w:rsidR="00732627" w:rsidRPr="007E3254">
        <w:rPr>
          <w:rFonts w:asciiTheme="minorHAnsi" w:hAnsiTheme="minorHAnsi" w:cstheme="minorHAnsi"/>
          <w:bCs/>
          <w:sz w:val="24"/>
          <w:szCs w:val="24"/>
        </w:rPr>
        <w:t>Surrey County Bowling Association and Surrey County Women’s Bowling Association</w:t>
      </w:r>
      <w:r w:rsidR="00E9620E">
        <w:rPr>
          <w:rFonts w:asciiTheme="minorHAnsi" w:hAnsiTheme="minorHAnsi" w:cstheme="minorHAnsi"/>
          <w:bCs/>
          <w:sz w:val="24"/>
          <w:szCs w:val="24"/>
        </w:rPr>
        <w:t xml:space="preserve"> for 202</w:t>
      </w:r>
      <w:r w:rsidR="00B0044F">
        <w:rPr>
          <w:rFonts w:asciiTheme="minorHAnsi" w:hAnsiTheme="minorHAnsi" w:cstheme="minorHAnsi"/>
          <w:bCs/>
          <w:sz w:val="24"/>
          <w:szCs w:val="24"/>
        </w:rPr>
        <w:t>4</w:t>
      </w:r>
    </w:p>
    <w:p w14:paraId="4FCA5CEC" w14:textId="2B055043" w:rsidR="007E3254" w:rsidRPr="00527548" w:rsidRDefault="0091214A" w:rsidP="0029220C">
      <w:pPr>
        <w:numPr>
          <w:ilvl w:val="0"/>
          <w:numId w:val="2"/>
        </w:numPr>
        <w:spacing w:after="120"/>
        <w:ind w:left="567" w:hanging="567"/>
        <w:jc w:val="both"/>
        <w:rPr>
          <w:rFonts w:asciiTheme="minorHAnsi" w:hAnsiTheme="minorHAnsi" w:cstheme="minorHAnsi"/>
          <w:b/>
          <w:sz w:val="24"/>
          <w:szCs w:val="24"/>
        </w:rPr>
      </w:pPr>
      <w:r w:rsidRPr="00BE0935">
        <w:rPr>
          <w:rFonts w:asciiTheme="minorHAnsi" w:hAnsiTheme="minorHAnsi" w:cstheme="minorHAnsi"/>
          <w:b/>
          <w:sz w:val="24"/>
          <w:szCs w:val="24"/>
        </w:rPr>
        <w:t xml:space="preserve">Vote of thanks to the Executives </w:t>
      </w:r>
      <w:r w:rsidR="004817CC" w:rsidRPr="00BE0935">
        <w:rPr>
          <w:rFonts w:asciiTheme="minorHAnsi" w:hAnsiTheme="minorHAnsi" w:cstheme="minorHAnsi"/>
          <w:bCs/>
          <w:sz w:val="24"/>
          <w:szCs w:val="24"/>
        </w:rPr>
        <w:t>Received from</w:t>
      </w:r>
      <w:r w:rsidR="003D4742">
        <w:rPr>
          <w:rFonts w:asciiTheme="minorHAnsi" w:hAnsiTheme="minorHAnsi" w:cstheme="minorHAnsi"/>
          <w:bCs/>
          <w:sz w:val="24"/>
          <w:szCs w:val="24"/>
        </w:rPr>
        <w:t xml:space="preserve"> (</w:t>
      </w:r>
      <w:r w:rsidR="005D16B9">
        <w:rPr>
          <w:rFonts w:asciiTheme="minorHAnsi" w:hAnsiTheme="minorHAnsi" w:cstheme="minorHAnsi"/>
          <w:bCs/>
          <w:sz w:val="24"/>
          <w:szCs w:val="24"/>
        </w:rPr>
        <w:t>fe</w:t>
      </w:r>
      <w:r w:rsidR="003D4742">
        <w:rPr>
          <w:rFonts w:asciiTheme="minorHAnsi" w:hAnsiTheme="minorHAnsi" w:cstheme="minorHAnsi"/>
          <w:bCs/>
          <w:sz w:val="24"/>
          <w:szCs w:val="24"/>
        </w:rPr>
        <w:t>male)</w:t>
      </w:r>
    </w:p>
    <w:p w14:paraId="62060F59" w14:textId="77777777" w:rsidR="00527548" w:rsidRPr="00EA183B" w:rsidRDefault="00527548" w:rsidP="00527548">
      <w:pPr>
        <w:spacing w:after="120"/>
        <w:ind w:left="567"/>
        <w:jc w:val="both"/>
        <w:rPr>
          <w:rFonts w:asciiTheme="minorHAnsi" w:hAnsiTheme="minorHAnsi" w:cstheme="minorHAnsi"/>
          <w:b/>
          <w:sz w:val="24"/>
          <w:szCs w:val="24"/>
        </w:rPr>
      </w:pPr>
    </w:p>
    <w:p w14:paraId="20365E24" w14:textId="352A7ACE" w:rsidR="00A9072A" w:rsidRPr="00C943FA" w:rsidRDefault="00A9072A" w:rsidP="0029220C">
      <w:pPr>
        <w:pStyle w:val="ListParagraph"/>
        <w:numPr>
          <w:ilvl w:val="0"/>
          <w:numId w:val="2"/>
        </w:numPr>
        <w:spacing w:after="120" w:line="276" w:lineRule="auto"/>
        <w:ind w:left="567" w:hanging="567"/>
        <w:jc w:val="both"/>
        <w:rPr>
          <w:rFonts w:asciiTheme="minorHAnsi" w:hAnsiTheme="minorHAnsi" w:cstheme="minorHAnsi"/>
          <w:bCs/>
          <w:sz w:val="24"/>
          <w:szCs w:val="24"/>
        </w:rPr>
      </w:pPr>
      <w:r w:rsidRPr="00BE0935">
        <w:rPr>
          <w:rFonts w:asciiTheme="minorHAnsi" w:hAnsiTheme="minorHAnsi" w:cstheme="minorHAnsi"/>
          <w:b/>
          <w:bCs/>
          <w:sz w:val="24"/>
          <w:szCs w:val="24"/>
        </w:rPr>
        <w:lastRenderedPageBreak/>
        <w:t>Motions</w:t>
      </w:r>
    </w:p>
    <w:p w14:paraId="3F348779" w14:textId="6715F689" w:rsidR="00167B1C" w:rsidRDefault="00F15551" w:rsidP="00F15551">
      <w:pPr>
        <w:pStyle w:val="ListParagraph"/>
        <w:spacing w:after="120" w:line="276" w:lineRule="auto"/>
        <w:ind w:left="709" w:hanging="142"/>
        <w:jc w:val="both"/>
        <w:rPr>
          <w:rFonts w:asciiTheme="minorHAnsi" w:hAnsiTheme="minorHAnsi" w:cstheme="minorHAnsi"/>
          <w:b/>
          <w:sz w:val="24"/>
          <w:szCs w:val="24"/>
        </w:rPr>
      </w:pPr>
      <w:r w:rsidRPr="00F15551">
        <w:rPr>
          <w:rFonts w:asciiTheme="minorHAnsi" w:hAnsiTheme="minorHAnsi" w:cstheme="minorHAnsi"/>
          <w:b/>
          <w:sz w:val="24"/>
          <w:szCs w:val="24"/>
        </w:rPr>
        <w:t>Proposed by the Bowls Surrey Board</w:t>
      </w:r>
    </w:p>
    <w:p w14:paraId="304E85E4" w14:textId="5DEEFC66" w:rsidR="00D47157" w:rsidRPr="00CE61D3" w:rsidRDefault="00D47157" w:rsidP="00FC3BF7">
      <w:pPr>
        <w:pStyle w:val="ListParagraph"/>
        <w:numPr>
          <w:ilvl w:val="1"/>
          <w:numId w:val="18"/>
        </w:numPr>
        <w:spacing w:after="160" w:line="259" w:lineRule="auto"/>
        <w:ind w:left="1418" w:hanging="851"/>
        <w:rPr>
          <w:b/>
          <w:bCs/>
        </w:rPr>
      </w:pPr>
      <w:r w:rsidRPr="00CE61D3">
        <w:rPr>
          <w:b/>
          <w:bCs/>
        </w:rPr>
        <w:t>Section 9.1.3</w:t>
      </w:r>
    </w:p>
    <w:p w14:paraId="4F7350F2" w14:textId="77777777" w:rsidR="00D47157" w:rsidRPr="00EE645A" w:rsidRDefault="00D47157" w:rsidP="00CE61D3">
      <w:pPr>
        <w:ind w:firstLine="567"/>
      </w:pPr>
      <w:r w:rsidRPr="00EE645A">
        <w:t>Delete the following:</w:t>
      </w:r>
    </w:p>
    <w:p w14:paraId="15F53AF1" w14:textId="77777777" w:rsidR="00D47157" w:rsidRDefault="00D47157" w:rsidP="00CE61D3">
      <w:pPr>
        <w:ind w:left="567"/>
      </w:pPr>
      <w:r w:rsidRPr="00EE645A">
        <w:t>“Initially, for the purposes of continuity, at the 2023 AGM the Men’s Senior Vice President shall become the Men’s President, the Men’s Junior Vice President shall become the Men’s Vice President. The position of Men’s Junior Vice President shall no longer exist following the 2023 AGM. The Women’s Vice President shall become the Women’s President and the Women’s Vice President for 2024 shall be elected at the 2023 AGM.</w:t>
      </w:r>
      <w:r>
        <w:t>”</w:t>
      </w:r>
    </w:p>
    <w:p w14:paraId="7BE30005" w14:textId="5A1FDB47" w:rsidR="00D47157" w:rsidRDefault="00DC600B" w:rsidP="00CE61D3">
      <w:pPr>
        <w:ind w:firstLine="567"/>
      </w:pPr>
      <w:r>
        <w:t>[</w:t>
      </w:r>
      <w:r w:rsidR="00D47157" w:rsidRPr="00CE61D3">
        <w:rPr>
          <w:b/>
          <w:bCs/>
        </w:rPr>
        <w:t>Explanatory note</w:t>
      </w:r>
      <w:r w:rsidR="00D47157">
        <w:t>. This was a transitional provision which is no longer required.]</w:t>
      </w:r>
    </w:p>
    <w:p w14:paraId="26B5AE83" w14:textId="77777777" w:rsidR="00B56AF9" w:rsidRPr="00B56AF9" w:rsidRDefault="00C80B80" w:rsidP="00FC3BF7">
      <w:pPr>
        <w:ind w:left="851" w:hanging="284"/>
        <w:rPr>
          <w:rFonts w:ascii="Aptos" w:eastAsia="Aptos" w:hAnsi="Aptos"/>
          <w:b/>
          <w:bCs/>
          <w:kern w:val="2"/>
          <w14:ligatures w14:val="standardContextual"/>
        </w:rPr>
      </w:pPr>
      <w:r>
        <w:rPr>
          <w:rFonts w:asciiTheme="minorHAnsi" w:hAnsiTheme="minorHAnsi" w:cstheme="minorHAnsi"/>
          <w:b/>
          <w:sz w:val="24"/>
          <w:szCs w:val="24"/>
        </w:rPr>
        <w:t>8.2</w:t>
      </w:r>
      <w:r w:rsidR="00B56AF9">
        <w:rPr>
          <w:rFonts w:asciiTheme="minorHAnsi" w:hAnsiTheme="minorHAnsi" w:cstheme="minorHAnsi"/>
          <w:b/>
          <w:sz w:val="24"/>
          <w:szCs w:val="24"/>
        </w:rPr>
        <w:tab/>
      </w:r>
      <w:r w:rsidR="00B56AF9" w:rsidRPr="00B56AF9">
        <w:rPr>
          <w:rFonts w:ascii="Aptos" w:eastAsia="Aptos" w:hAnsi="Aptos"/>
          <w:b/>
          <w:bCs/>
          <w:kern w:val="2"/>
          <w14:ligatures w14:val="standardContextual"/>
        </w:rPr>
        <w:t>Insert new section 9.1.4</w:t>
      </w:r>
      <w:r w:rsidR="00B56AF9" w:rsidRPr="00B56AF9">
        <w:rPr>
          <w:rFonts w:ascii="Aptos" w:eastAsia="Aptos" w:hAnsi="Aptos"/>
          <w:b/>
          <w:bCs/>
          <w:kern w:val="2"/>
          <w14:ligatures w14:val="standardContextual"/>
        </w:rPr>
        <w:tab/>
      </w:r>
    </w:p>
    <w:p w14:paraId="22F4A01F" w14:textId="77777777" w:rsidR="00B56AF9" w:rsidRPr="00B56AF9" w:rsidRDefault="00B56AF9" w:rsidP="00FC3BF7">
      <w:pPr>
        <w:spacing w:after="160" w:line="259" w:lineRule="auto"/>
        <w:ind w:left="567"/>
        <w:rPr>
          <w:rFonts w:ascii="Aptos" w:eastAsia="Aptos" w:hAnsi="Aptos"/>
          <w:kern w:val="2"/>
          <w14:ligatures w14:val="standardContextual"/>
        </w:rPr>
      </w:pPr>
      <w:r w:rsidRPr="00B56AF9">
        <w:rPr>
          <w:rFonts w:ascii="Aptos" w:eastAsia="Aptos" w:hAnsi="Aptos"/>
          <w:kern w:val="2"/>
          <w14:ligatures w14:val="standardContextual"/>
        </w:rPr>
        <w:t>“If there is no Men’s Vice President or the Men’s Vice President is not available or willing to serve as Men’s President, the Management Committee, Area Committees and each affiliated club may make nominations with regard to the election of the Men’s President and if there is no Women’s Vice President or the Women’s Vice President is not available or willing to serve as Women’s President, the Management Committee, Area Committees and each affiliated club may make nominations with regard to the election of the Women’s President. Such nominations must be made in writing at least 28 days before the date fixed for the AGM. Such nominations must conform to the requirements for giving notice of motions in Clause 12 below.”</w:t>
      </w:r>
    </w:p>
    <w:p w14:paraId="1DAF9882" w14:textId="198AED0B" w:rsidR="00B56AF9" w:rsidRDefault="00B56AF9" w:rsidP="00964BB1">
      <w:pPr>
        <w:spacing w:after="160" w:line="259" w:lineRule="auto"/>
        <w:ind w:left="567"/>
        <w:rPr>
          <w:rFonts w:ascii="Aptos" w:eastAsia="Aptos" w:hAnsi="Aptos"/>
          <w:kern w:val="2"/>
          <w14:ligatures w14:val="standardContextual"/>
        </w:rPr>
      </w:pPr>
      <w:r w:rsidRPr="00B56AF9">
        <w:rPr>
          <w:rFonts w:ascii="Aptos" w:eastAsia="Aptos" w:hAnsi="Aptos"/>
          <w:kern w:val="2"/>
          <w14:ligatures w14:val="standardContextual"/>
        </w:rPr>
        <w:t>[</w:t>
      </w:r>
      <w:r w:rsidRPr="00B56AF9">
        <w:rPr>
          <w:rFonts w:ascii="Aptos" w:eastAsia="Aptos" w:hAnsi="Aptos"/>
          <w:b/>
          <w:bCs/>
          <w:kern w:val="2"/>
          <w14:ligatures w14:val="standardContextual"/>
        </w:rPr>
        <w:t>Explanatory note</w:t>
      </w:r>
      <w:r w:rsidR="009C397B">
        <w:rPr>
          <w:rFonts w:ascii="Aptos" w:eastAsia="Aptos" w:hAnsi="Aptos"/>
          <w:b/>
          <w:bCs/>
          <w:kern w:val="2"/>
          <w14:ligatures w14:val="standardContextual"/>
        </w:rPr>
        <w:t>:</w:t>
      </w:r>
      <w:r w:rsidRPr="00B56AF9">
        <w:rPr>
          <w:rFonts w:ascii="Aptos" w:eastAsia="Aptos" w:hAnsi="Aptos"/>
          <w:kern w:val="2"/>
          <w14:ligatures w14:val="standardContextual"/>
        </w:rPr>
        <w:t xml:space="preserve">  In the present Constitution there is no provision for the election of a President at the AGM if there is no incumbent Vice-President who can be installed at the AGM in accordance with Section 9.1.3. At present the only provision is for the President to be appointed by the Management Committee. The proposed amendment will provide for nominations to be made and for a President to be elected at the AGM</w:t>
      </w:r>
      <w:r w:rsidR="00665666">
        <w:rPr>
          <w:rFonts w:ascii="Aptos" w:eastAsia="Aptos" w:hAnsi="Aptos"/>
          <w:kern w:val="2"/>
          <w14:ligatures w14:val="standardContextual"/>
        </w:rPr>
        <w:t xml:space="preserve"> where there </w:t>
      </w:r>
      <w:r w:rsidR="006B21E8">
        <w:rPr>
          <w:rFonts w:ascii="Aptos" w:eastAsia="Aptos" w:hAnsi="Aptos"/>
          <w:kern w:val="2"/>
          <w14:ligatures w14:val="standardContextual"/>
        </w:rPr>
        <w:t>i</w:t>
      </w:r>
      <w:r w:rsidR="00665666">
        <w:rPr>
          <w:rFonts w:ascii="Aptos" w:eastAsia="Aptos" w:hAnsi="Aptos"/>
          <w:kern w:val="2"/>
          <w14:ligatures w14:val="standardContextual"/>
        </w:rPr>
        <w:t xml:space="preserve">s no incumbent </w:t>
      </w:r>
      <w:r w:rsidR="00214259">
        <w:rPr>
          <w:rFonts w:ascii="Aptos" w:eastAsia="Aptos" w:hAnsi="Aptos"/>
          <w:kern w:val="2"/>
          <w14:ligatures w14:val="standardContextual"/>
        </w:rPr>
        <w:t>Vice-President</w:t>
      </w:r>
      <w:r w:rsidRPr="00B56AF9">
        <w:rPr>
          <w:rFonts w:ascii="Aptos" w:eastAsia="Aptos" w:hAnsi="Aptos"/>
          <w:kern w:val="2"/>
          <w14:ligatures w14:val="standardContextual"/>
        </w:rPr>
        <w:t>.]</w:t>
      </w:r>
    </w:p>
    <w:p w14:paraId="339AE8FC" w14:textId="44B08ED7" w:rsidR="00214259" w:rsidRPr="00406D81" w:rsidRDefault="00406D81" w:rsidP="00406D81">
      <w:pPr>
        <w:spacing w:after="160" w:line="259" w:lineRule="auto"/>
        <w:ind w:firstLine="567"/>
        <w:rPr>
          <w:rFonts w:ascii="Aptos" w:eastAsia="Aptos" w:hAnsi="Aptos"/>
          <w:b/>
          <w:bCs/>
          <w:kern w:val="2"/>
          <w14:ligatures w14:val="standardContextual"/>
        </w:rPr>
      </w:pPr>
      <w:r>
        <w:rPr>
          <w:rFonts w:ascii="Aptos" w:eastAsia="Aptos" w:hAnsi="Aptos"/>
          <w:b/>
          <w:bCs/>
          <w:kern w:val="2"/>
          <w14:ligatures w14:val="standardContextual"/>
        </w:rPr>
        <w:t>8.3</w:t>
      </w:r>
      <w:r>
        <w:rPr>
          <w:rFonts w:ascii="Aptos" w:eastAsia="Aptos" w:hAnsi="Aptos"/>
          <w:b/>
          <w:bCs/>
          <w:kern w:val="2"/>
          <w14:ligatures w14:val="standardContextual"/>
        </w:rPr>
        <w:tab/>
      </w:r>
      <w:r w:rsidR="006075B5" w:rsidRPr="00406D81">
        <w:rPr>
          <w:rFonts w:ascii="Aptos" w:eastAsia="Aptos" w:hAnsi="Aptos"/>
          <w:b/>
          <w:bCs/>
          <w:kern w:val="2"/>
          <w14:ligatures w14:val="standardContextual"/>
        </w:rPr>
        <w:t xml:space="preserve">Delete existing </w:t>
      </w:r>
      <w:r w:rsidR="001B23B2" w:rsidRPr="00406D81">
        <w:rPr>
          <w:rFonts w:ascii="Aptos" w:eastAsia="Aptos" w:hAnsi="Aptos"/>
          <w:b/>
          <w:bCs/>
          <w:kern w:val="2"/>
          <w14:ligatures w14:val="standardContextual"/>
        </w:rPr>
        <w:t>section 9.1.4</w:t>
      </w:r>
    </w:p>
    <w:p w14:paraId="7726DD3B" w14:textId="1F749656" w:rsidR="006B621F" w:rsidRDefault="009C397B" w:rsidP="00FC3BF7">
      <w:pPr>
        <w:spacing w:after="160" w:line="259" w:lineRule="auto"/>
        <w:ind w:left="567"/>
        <w:rPr>
          <w:rFonts w:ascii="Aptos" w:eastAsia="Aptos" w:hAnsi="Aptos"/>
          <w:kern w:val="2"/>
          <w14:ligatures w14:val="standardContextual"/>
        </w:rPr>
      </w:pPr>
      <w:r>
        <w:rPr>
          <w:rFonts w:ascii="Aptos" w:eastAsia="Aptos" w:hAnsi="Aptos"/>
          <w:kern w:val="2"/>
          <w14:ligatures w14:val="standardContextual"/>
        </w:rPr>
        <w:t>“</w:t>
      </w:r>
      <w:r w:rsidR="006B621F" w:rsidRPr="006B621F">
        <w:rPr>
          <w:rFonts w:ascii="Aptos" w:eastAsia="Aptos" w:hAnsi="Aptos"/>
          <w:kern w:val="2"/>
          <w14:ligatures w14:val="standardContextual"/>
        </w:rPr>
        <w:t>If the Men’s Vice President is not available or willing to serve as Men’s President, the Management Committee shall appoint the Men’s President and if the Women’s Vice President is not available or willing to serve as Women’s President, the Management Committee shall appoint the Women’s President.</w:t>
      </w:r>
      <w:r w:rsidR="0072161E">
        <w:rPr>
          <w:rFonts w:ascii="Aptos" w:eastAsia="Aptos" w:hAnsi="Aptos"/>
          <w:kern w:val="2"/>
          <w14:ligatures w14:val="standardContextual"/>
        </w:rPr>
        <w:t>”</w:t>
      </w:r>
    </w:p>
    <w:p w14:paraId="2E95FC5E" w14:textId="417B9956" w:rsidR="007174F3" w:rsidRPr="009E55A2" w:rsidRDefault="006D2C59" w:rsidP="00FC3BF7">
      <w:pPr>
        <w:spacing w:after="160" w:line="259" w:lineRule="auto"/>
        <w:ind w:left="567"/>
        <w:rPr>
          <w:rFonts w:ascii="Aptos" w:eastAsia="Aptos" w:hAnsi="Aptos"/>
          <w:kern w:val="2"/>
          <w14:ligatures w14:val="standardContextual"/>
        </w:rPr>
      </w:pPr>
      <w:r>
        <w:rPr>
          <w:rFonts w:ascii="Aptos" w:eastAsia="Aptos" w:hAnsi="Aptos"/>
          <w:kern w:val="2"/>
          <w14:ligatures w14:val="standardContextual"/>
        </w:rPr>
        <w:t>[</w:t>
      </w:r>
      <w:r>
        <w:rPr>
          <w:rFonts w:ascii="Aptos" w:eastAsia="Aptos" w:hAnsi="Aptos"/>
          <w:b/>
          <w:bCs/>
          <w:kern w:val="2"/>
          <w14:ligatures w14:val="standardContextual"/>
        </w:rPr>
        <w:t>Explanatory</w:t>
      </w:r>
      <w:r w:rsidR="009E55A2">
        <w:rPr>
          <w:rFonts w:ascii="Aptos" w:eastAsia="Aptos" w:hAnsi="Aptos"/>
          <w:b/>
          <w:bCs/>
          <w:kern w:val="2"/>
          <w14:ligatures w14:val="standardContextual"/>
        </w:rPr>
        <w:t xml:space="preserve"> </w:t>
      </w:r>
      <w:r>
        <w:rPr>
          <w:rFonts w:ascii="Aptos" w:eastAsia="Aptos" w:hAnsi="Aptos"/>
          <w:b/>
          <w:bCs/>
          <w:kern w:val="2"/>
          <w14:ligatures w14:val="standardContextual"/>
        </w:rPr>
        <w:t>note</w:t>
      </w:r>
      <w:r w:rsidR="001F6CF0">
        <w:rPr>
          <w:rFonts w:ascii="Aptos" w:eastAsia="Aptos" w:hAnsi="Aptos"/>
          <w:kern w:val="2"/>
          <w14:ligatures w14:val="standardContextual"/>
        </w:rPr>
        <w:t xml:space="preserve">: </w:t>
      </w:r>
      <w:r w:rsidR="009E55A2">
        <w:rPr>
          <w:rFonts w:ascii="Aptos" w:eastAsia="Aptos" w:hAnsi="Aptos"/>
          <w:kern w:val="2"/>
          <w14:ligatures w14:val="standardContextual"/>
        </w:rPr>
        <w:t xml:space="preserve">Replaced by new </w:t>
      </w:r>
      <w:r w:rsidR="00BD796C">
        <w:rPr>
          <w:rFonts w:ascii="Aptos" w:eastAsia="Aptos" w:hAnsi="Aptos"/>
          <w:kern w:val="2"/>
          <w14:ligatures w14:val="standardContextual"/>
        </w:rPr>
        <w:t>section 9.1</w:t>
      </w:r>
      <w:r w:rsidR="00BA5B2B">
        <w:rPr>
          <w:rFonts w:ascii="Aptos" w:eastAsia="Aptos" w:hAnsi="Aptos"/>
          <w:kern w:val="2"/>
          <w14:ligatures w14:val="standardContextual"/>
        </w:rPr>
        <w:t>.5 below</w:t>
      </w:r>
      <w:r w:rsidR="00BD796C">
        <w:rPr>
          <w:rFonts w:ascii="Aptos" w:eastAsia="Aptos" w:hAnsi="Aptos"/>
          <w:kern w:val="2"/>
          <w14:ligatures w14:val="standardContextual"/>
        </w:rPr>
        <w:t>]</w:t>
      </w:r>
    </w:p>
    <w:p w14:paraId="289006DA" w14:textId="00D90593" w:rsidR="00B94AF3" w:rsidRDefault="00B94AF3" w:rsidP="00B94AF3">
      <w:pPr>
        <w:spacing w:after="160" w:line="259" w:lineRule="auto"/>
        <w:ind w:left="567"/>
        <w:contextualSpacing/>
        <w:rPr>
          <w:rFonts w:ascii="Aptos" w:eastAsia="Aptos" w:hAnsi="Aptos"/>
          <w:b/>
          <w:bCs/>
          <w:kern w:val="2"/>
          <w14:ligatures w14:val="standardContextual"/>
        </w:rPr>
      </w:pPr>
      <w:r>
        <w:rPr>
          <w:rFonts w:ascii="Aptos" w:eastAsia="Aptos" w:hAnsi="Aptos"/>
          <w:b/>
          <w:bCs/>
          <w:kern w:val="2"/>
          <w14:ligatures w14:val="standardContextual"/>
        </w:rPr>
        <w:t>8.4</w:t>
      </w:r>
      <w:r>
        <w:rPr>
          <w:rFonts w:ascii="Aptos" w:eastAsia="Aptos" w:hAnsi="Aptos"/>
          <w:b/>
          <w:bCs/>
          <w:kern w:val="2"/>
          <w14:ligatures w14:val="standardContextual"/>
        </w:rPr>
        <w:tab/>
      </w:r>
      <w:r w:rsidR="004F7BF7">
        <w:rPr>
          <w:rFonts w:ascii="Aptos" w:eastAsia="Aptos" w:hAnsi="Aptos"/>
          <w:b/>
          <w:bCs/>
          <w:kern w:val="2"/>
          <w14:ligatures w14:val="standardContextual"/>
        </w:rPr>
        <w:t>Insert new Section 9.1.5</w:t>
      </w:r>
    </w:p>
    <w:p w14:paraId="107AC29A" w14:textId="77777777" w:rsidR="0072161E" w:rsidRDefault="0072161E" w:rsidP="00A9365C">
      <w:pPr>
        <w:spacing w:after="160" w:line="259" w:lineRule="auto"/>
        <w:ind w:left="709" w:hanging="142"/>
        <w:contextualSpacing/>
        <w:rPr>
          <w:rFonts w:ascii="Aptos" w:eastAsia="Aptos" w:hAnsi="Aptos"/>
          <w:b/>
          <w:bCs/>
          <w:kern w:val="2"/>
          <w14:ligatures w14:val="standardContextual"/>
        </w:rPr>
      </w:pPr>
    </w:p>
    <w:p w14:paraId="1FB7F422" w14:textId="77777777" w:rsidR="0072672E" w:rsidRPr="0072672E" w:rsidRDefault="0072672E" w:rsidP="00A9365C">
      <w:pPr>
        <w:spacing w:after="160" w:line="259" w:lineRule="auto"/>
        <w:ind w:left="567"/>
        <w:rPr>
          <w:rFonts w:ascii="Aptos" w:eastAsia="Aptos" w:hAnsi="Aptos"/>
          <w:kern w:val="2"/>
          <w14:ligatures w14:val="standardContextual"/>
        </w:rPr>
      </w:pPr>
      <w:r w:rsidRPr="0072672E">
        <w:rPr>
          <w:rFonts w:ascii="Aptos" w:eastAsia="Aptos" w:hAnsi="Aptos"/>
          <w:kern w:val="2"/>
          <w14:ligatures w14:val="standardContextual"/>
        </w:rPr>
        <w:t>“9.1.5</w:t>
      </w:r>
      <w:r w:rsidRPr="0072672E">
        <w:rPr>
          <w:rFonts w:ascii="Aptos" w:eastAsia="Aptos" w:hAnsi="Aptos"/>
          <w:kern w:val="2"/>
          <w14:ligatures w14:val="standardContextual"/>
        </w:rPr>
        <w:tab/>
        <w:t>If no one has been installed or elected as Men’s President at the AGM, the Management Committee shall, if possible, appoint someone to this role. If this is not possible, the Management Committee shall ensure that all duties normally covered by the Men’s President are fulfilled. If no one has been installed or elected as Women’s President at the AGM, the Management Committee shall, if possible, appoint someone to this role. If this is not possible, the Management Committee shall ensure that all duties normally covered by the Women’s President are fulfilled.”</w:t>
      </w:r>
    </w:p>
    <w:p w14:paraId="6F1D7E36" w14:textId="70A9155F" w:rsidR="0072672E" w:rsidRDefault="0072672E" w:rsidP="008C0CFB">
      <w:pPr>
        <w:spacing w:after="160" w:line="259" w:lineRule="auto"/>
        <w:ind w:left="567"/>
        <w:rPr>
          <w:rFonts w:ascii="Aptos" w:eastAsia="Aptos" w:hAnsi="Aptos"/>
          <w:kern w:val="2"/>
          <w14:ligatures w14:val="standardContextual"/>
        </w:rPr>
      </w:pPr>
      <w:r w:rsidRPr="0072672E">
        <w:rPr>
          <w:rFonts w:ascii="Aptos" w:eastAsia="Aptos" w:hAnsi="Aptos"/>
          <w:kern w:val="2"/>
          <w14:ligatures w14:val="standardContextual"/>
        </w:rPr>
        <w:t>[</w:t>
      </w:r>
      <w:r w:rsidRPr="0072672E">
        <w:rPr>
          <w:rFonts w:ascii="Aptos" w:eastAsia="Aptos" w:hAnsi="Aptos"/>
          <w:b/>
          <w:bCs/>
          <w:kern w:val="2"/>
          <w14:ligatures w14:val="standardContextual"/>
        </w:rPr>
        <w:t>Explanatory note</w:t>
      </w:r>
      <w:r w:rsidR="009C397B">
        <w:rPr>
          <w:rFonts w:ascii="Aptos" w:eastAsia="Aptos" w:hAnsi="Aptos"/>
          <w:kern w:val="2"/>
          <w14:ligatures w14:val="standardContextual"/>
        </w:rPr>
        <w:t>:</w:t>
      </w:r>
      <w:r w:rsidRPr="0072672E">
        <w:rPr>
          <w:rFonts w:ascii="Aptos" w:eastAsia="Aptos" w:hAnsi="Aptos"/>
          <w:kern w:val="2"/>
          <w14:ligatures w14:val="standardContextual"/>
        </w:rPr>
        <w:t xml:space="preserve"> This replaces existing section 9.1.4 and provides for a </w:t>
      </w:r>
      <w:r w:rsidR="007522D6">
        <w:rPr>
          <w:rFonts w:ascii="Aptos" w:eastAsia="Aptos" w:hAnsi="Aptos"/>
          <w:kern w:val="2"/>
          <w14:ligatures w14:val="standardContextual"/>
        </w:rPr>
        <w:t>P</w:t>
      </w:r>
      <w:r w:rsidRPr="0072672E">
        <w:rPr>
          <w:rFonts w:ascii="Aptos" w:eastAsia="Aptos" w:hAnsi="Aptos"/>
          <w:kern w:val="2"/>
          <w14:ligatures w14:val="standardContextual"/>
        </w:rPr>
        <w:t xml:space="preserve">resident to be appointed where there is a vacancy or for the functions of the </w:t>
      </w:r>
      <w:r w:rsidR="007522D6">
        <w:rPr>
          <w:rFonts w:ascii="Aptos" w:eastAsia="Aptos" w:hAnsi="Aptos"/>
          <w:kern w:val="2"/>
          <w14:ligatures w14:val="standardContextual"/>
        </w:rPr>
        <w:t>P</w:t>
      </w:r>
      <w:r w:rsidRPr="0072672E">
        <w:rPr>
          <w:rFonts w:ascii="Aptos" w:eastAsia="Aptos" w:hAnsi="Aptos"/>
          <w:kern w:val="2"/>
          <w14:ligatures w14:val="standardContextual"/>
        </w:rPr>
        <w:t xml:space="preserve">resident to be fulfilled if there is no </w:t>
      </w:r>
      <w:r w:rsidR="007522D6">
        <w:rPr>
          <w:rFonts w:ascii="Aptos" w:eastAsia="Aptos" w:hAnsi="Aptos"/>
          <w:kern w:val="2"/>
          <w14:ligatures w14:val="standardContextual"/>
        </w:rPr>
        <w:t>P</w:t>
      </w:r>
      <w:r w:rsidRPr="0072672E">
        <w:rPr>
          <w:rFonts w:ascii="Aptos" w:eastAsia="Aptos" w:hAnsi="Aptos"/>
          <w:kern w:val="2"/>
          <w14:ligatures w14:val="standardContextual"/>
        </w:rPr>
        <w:t>resident.]</w:t>
      </w:r>
    </w:p>
    <w:p w14:paraId="1C98B0B2" w14:textId="17899E92" w:rsidR="001C3983" w:rsidRPr="00BC2A25" w:rsidRDefault="001C3983" w:rsidP="00BC2A25">
      <w:pPr>
        <w:pStyle w:val="ListParagraph"/>
        <w:numPr>
          <w:ilvl w:val="1"/>
          <w:numId w:val="23"/>
        </w:numPr>
        <w:spacing w:after="160" w:line="259" w:lineRule="auto"/>
        <w:ind w:left="567" w:firstLine="0"/>
        <w:rPr>
          <w:rFonts w:ascii="Aptos" w:eastAsia="Aptos" w:hAnsi="Aptos"/>
          <w:b/>
          <w:bCs/>
          <w:kern w:val="2"/>
          <w14:ligatures w14:val="standardContextual"/>
        </w:rPr>
      </w:pPr>
      <w:r w:rsidRPr="00BC2A25">
        <w:rPr>
          <w:rFonts w:ascii="Aptos" w:eastAsia="Aptos" w:hAnsi="Aptos"/>
          <w:b/>
          <w:bCs/>
          <w:kern w:val="2"/>
          <w14:ligatures w14:val="standardContextual"/>
        </w:rPr>
        <w:lastRenderedPageBreak/>
        <w:t>Re-number existing sections 9.1.5 to 9.1.10 as sections 9.1.6 to 9.1.11</w:t>
      </w:r>
    </w:p>
    <w:p w14:paraId="70971414" w14:textId="77777777" w:rsidR="006459F1" w:rsidRPr="006459F1" w:rsidRDefault="006459F1" w:rsidP="006459F1">
      <w:pPr>
        <w:pStyle w:val="ListParagraph"/>
        <w:spacing w:after="160" w:line="259" w:lineRule="auto"/>
        <w:ind w:left="927"/>
        <w:rPr>
          <w:rFonts w:ascii="Aptos" w:eastAsia="Aptos" w:hAnsi="Aptos"/>
          <w:b/>
          <w:bCs/>
          <w:kern w:val="2"/>
          <w14:ligatures w14:val="standardContextual"/>
        </w:rPr>
      </w:pPr>
    </w:p>
    <w:p w14:paraId="0BD30364" w14:textId="1CC9D3D4" w:rsidR="00606100" w:rsidRPr="007A50D4" w:rsidRDefault="00606100" w:rsidP="007A50D4">
      <w:pPr>
        <w:pStyle w:val="ListParagraph"/>
        <w:numPr>
          <w:ilvl w:val="1"/>
          <w:numId w:val="23"/>
        </w:numPr>
        <w:spacing w:after="160" w:line="259" w:lineRule="auto"/>
        <w:ind w:left="709" w:hanging="142"/>
        <w:rPr>
          <w:rFonts w:ascii="Aptos" w:eastAsia="Aptos" w:hAnsi="Aptos"/>
          <w:b/>
          <w:bCs/>
          <w:kern w:val="2"/>
          <w14:ligatures w14:val="standardContextual"/>
        </w:rPr>
      </w:pPr>
      <w:r w:rsidRPr="007A50D4">
        <w:rPr>
          <w:rFonts w:ascii="Aptos" w:eastAsia="Aptos" w:hAnsi="Aptos"/>
          <w:b/>
          <w:bCs/>
          <w:kern w:val="2"/>
          <w14:ligatures w14:val="standardContextual"/>
        </w:rPr>
        <w:t xml:space="preserve">Section 8.2.5 </w:t>
      </w:r>
    </w:p>
    <w:p w14:paraId="3935CBFA" w14:textId="77777777" w:rsidR="00606100" w:rsidRDefault="00606100" w:rsidP="007A50D4">
      <w:pPr>
        <w:spacing w:after="160" w:line="259" w:lineRule="auto"/>
        <w:ind w:left="1080" w:firstLine="360"/>
        <w:contextualSpacing/>
        <w:rPr>
          <w:rFonts w:ascii="Aptos" w:eastAsia="Aptos" w:hAnsi="Aptos"/>
          <w:kern w:val="2"/>
          <w14:ligatures w14:val="standardContextual"/>
        </w:rPr>
      </w:pPr>
      <w:r w:rsidRPr="00606100">
        <w:rPr>
          <w:rFonts w:ascii="Aptos" w:eastAsia="Aptos" w:hAnsi="Aptos"/>
          <w:b/>
          <w:bCs/>
          <w:kern w:val="2"/>
          <w14:ligatures w14:val="standardContextual"/>
        </w:rPr>
        <w:t>Delete “four” and replace with “three</w:t>
      </w:r>
      <w:r w:rsidRPr="00606100">
        <w:rPr>
          <w:rFonts w:ascii="Aptos" w:eastAsia="Aptos" w:hAnsi="Aptos"/>
          <w:kern w:val="2"/>
          <w14:ligatures w14:val="standardContextual"/>
        </w:rPr>
        <w:t>”.</w:t>
      </w:r>
    </w:p>
    <w:p w14:paraId="223FD902" w14:textId="77777777" w:rsidR="00B27293" w:rsidRPr="00606100" w:rsidRDefault="00B27293" w:rsidP="00606100">
      <w:pPr>
        <w:spacing w:after="160" w:line="259" w:lineRule="auto"/>
        <w:ind w:left="1080"/>
        <w:contextualSpacing/>
        <w:rPr>
          <w:rFonts w:ascii="Aptos" w:eastAsia="Aptos" w:hAnsi="Aptos"/>
          <w:kern w:val="2"/>
          <w14:ligatures w14:val="standardContextual"/>
        </w:rPr>
      </w:pPr>
    </w:p>
    <w:p w14:paraId="5FDEF595" w14:textId="6257C4F5" w:rsidR="00606100" w:rsidRDefault="00606100" w:rsidP="00DB685B">
      <w:pPr>
        <w:spacing w:after="160" w:line="259" w:lineRule="auto"/>
        <w:ind w:left="567"/>
        <w:rPr>
          <w:rFonts w:ascii="Aptos" w:eastAsia="Aptos" w:hAnsi="Aptos"/>
          <w:kern w:val="2"/>
          <w14:ligatures w14:val="standardContextual"/>
        </w:rPr>
      </w:pPr>
      <w:r w:rsidRPr="00606100">
        <w:rPr>
          <w:rFonts w:ascii="Aptos" w:eastAsia="Aptos" w:hAnsi="Aptos"/>
          <w:kern w:val="2"/>
          <w14:ligatures w14:val="standardContextual"/>
        </w:rPr>
        <w:t>[</w:t>
      </w:r>
      <w:r w:rsidRPr="00606100">
        <w:rPr>
          <w:rFonts w:ascii="Aptos" w:eastAsia="Aptos" w:hAnsi="Aptos"/>
          <w:b/>
          <w:bCs/>
          <w:kern w:val="2"/>
          <w14:ligatures w14:val="standardContextual"/>
        </w:rPr>
        <w:t>Explanatory note</w:t>
      </w:r>
      <w:r w:rsidR="0092600B">
        <w:rPr>
          <w:rFonts w:ascii="Aptos" w:eastAsia="Aptos" w:hAnsi="Aptos"/>
          <w:kern w:val="2"/>
          <w14:ligatures w14:val="standardContextual"/>
        </w:rPr>
        <w:t>:</w:t>
      </w:r>
      <w:r w:rsidRPr="00606100">
        <w:rPr>
          <w:rFonts w:ascii="Aptos" w:eastAsia="Aptos" w:hAnsi="Aptos"/>
          <w:kern w:val="2"/>
          <w14:ligatures w14:val="standardContextual"/>
        </w:rPr>
        <w:t xml:space="preserve"> At present, the Constitution requires that the Board has a minimum of four formal meetings a year. The Board usually meets after Management Committee meetings. Since the minimum number of Management Committee meetings is three, the Board considers that the minimum number should be brought in line.</w:t>
      </w:r>
      <w:r w:rsidR="00B27293">
        <w:rPr>
          <w:rFonts w:ascii="Aptos" w:eastAsia="Aptos" w:hAnsi="Aptos"/>
          <w:kern w:val="2"/>
          <w14:ligatures w14:val="standardContextual"/>
        </w:rPr>
        <w:t>]</w:t>
      </w:r>
    </w:p>
    <w:p w14:paraId="3375A913" w14:textId="0DB11C92" w:rsidR="00152B19" w:rsidRPr="00152B19" w:rsidRDefault="007E1416" w:rsidP="002F0314">
      <w:pPr>
        <w:spacing w:after="160" w:line="259" w:lineRule="auto"/>
        <w:ind w:firstLine="567"/>
        <w:rPr>
          <w:rFonts w:ascii="Aptos" w:eastAsia="Aptos" w:hAnsi="Aptos"/>
          <w:b/>
          <w:bCs/>
          <w:kern w:val="2"/>
          <w14:ligatures w14:val="standardContextual"/>
        </w:rPr>
      </w:pPr>
      <w:r w:rsidRPr="00152B19">
        <w:rPr>
          <w:rFonts w:ascii="Aptos" w:eastAsia="Aptos" w:hAnsi="Aptos"/>
          <w:b/>
          <w:bCs/>
          <w:kern w:val="2"/>
          <w14:ligatures w14:val="standardContextual"/>
        </w:rPr>
        <w:t>8.</w:t>
      </w:r>
      <w:r w:rsidR="002F0314">
        <w:rPr>
          <w:rFonts w:ascii="Aptos" w:eastAsia="Aptos" w:hAnsi="Aptos"/>
          <w:b/>
          <w:bCs/>
          <w:kern w:val="2"/>
          <w14:ligatures w14:val="standardContextual"/>
        </w:rPr>
        <w:t>7</w:t>
      </w:r>
      <w:r w:rsidRPr="00152B19">
        <w:rPr>
          <w:rFonts w:ascii="Aptos" w:eastAsia="Aptos" w:hAnsi="Aptos"/>
          <w:b/>
          <w:bCs/>
          <w:kern w:val="2"/>
          <w14:ligatures w14:val="standardContextual"/>
        </w:rPr>
        <w:tab/>
      </w:r>
      <w:r w:rsidR="00152B19" w:rsidRPr="00152B19">
        <w:rPr>
          <w:rFonts w:ascii="Aptos" w:eastAsia="Aptos" w:hAnsi="Aptos"/>
          <w:b/>
          <w:bCs/>
          <w:kern w:val="2"/>
          <w14:ligatures w14:val="standardContextual"/>
        </w:rPr>
        <w:t>Section 10.1</w:t>
      </w:r>
    </w:p>
    <w:p w14:paraId="1D75F378" w14:textId="6F110C58" w:rsidR="00152B19" w:rsidRPr="00152B19" w:rsidRDefault="00152B19" w:rsidP="002F0314">
      <w:pPr>
        <w:spacing w:after="160" w:line="259" w:lineRule="auto"/>
        <w:ind w:left="1080" w:hanging="513"/>
        <w:contextualSpacing/>
        <w:rPr>
          <w:rFonts w:ascii="Aptos" w:eastAsia="Aptos" w:hAnsi="Aptos"/>
          <w:b/>
          <w:bCs/>
          <w:kern w:val="2"/>
          <w14:ligatures w14:val="standardContextual"/>
        </w:rPr>
      </w:pPr>
      <w:r w:rsidRPr="00152B19">
        <w:rPr>
          <w:rFonts w:ascii="Aptos" w:eastAsia="Aptos" w:hAnsi="Aptos"/>
          <w:b/>
          <w:bCs/>
          <w:kern w:val="2"/>
          <w14:ligatures w14:val="standardContextual"/>
        </w:rPr>
        <w:t>Delete existing section which reads:</w:t>
      </w:r>
    </w:p>
    <w:p w14:paraId="510A1637" w14:textId="77777777" w:rsidR="00152B19" w:rsidRPr="00152B19" w:rsidRDefault="00152B19" w:rsidP="002F0314">
      <w:pPr>
        <w:spacing w:after="160" w:line="259" w:lineRule="auto"/>
        <w:ind w:left="1080" w:hanging="513"/>
        <w:contextualSpacing/>
        <w:rPr>
          <w:rFonts w:ascii="Aptos" w:eastAsia="Aptos" w:hAnsi="Aptos"/>
          <w:kern w:val="2"/>
          <w14:ligatures w14:val="standardContextual"/>
        </w:rPr>
      </w:pPr>
      <w:r w:rsidRPr="00152B19">
        <w:rPr>
          <w:rFonts w:ascii="Aptos" w:eastAsia="Aptos" w:hAnsi="Aptos"/>
          <w:kern w:val="2"/>
          <w14:ligatures w14:val="standardContextual"/>
        </w:rPr>
        <w:t>“10.1 Structure</w:t>
      </w:r>
    </w:p>
    <w:p w14:paraId="0B030ABC" w14:textId="6991A0C1" w:rsidR="00152B19" w:rsidRPr="00152B19" w:rsidRDefault="00152B19" w:rsidP="0049209E">
      <w:pPr>
        <w:spacing w:after="160" w:line="259" w:lineRule="auto"/>
        <w:ind w:left="709" w:hanging="142"/>
        <w:contextualSpacing/>
        <w:rPr>
          <w:rFonts w:ascii="Aptos" w:eastAsia="Aptos" w:hAnsi="Aptos"/>
          <w:kern w:val="2"/>
          <w14:ligatures w14:val="standardContextual"/>
        </w:rPr>
      </w:pPr>
      <w:r w:rsidRPr="00152B19">
        <w:rPr>
          <w:rFonts w:ascii="Aptos" w:eastAsia="Aptos" w:hAnsi="Aptos"/>
          <w:kern w:val="2"/>
          <w14:ligatures w14:val="standardContextual"/>
        </w:rPr>
        <w:t>For the purposes of organising Bowls within Surrey the County shall be divided into Areas overseen by a Committee. Each Area Committee</w:t>
      </w:r>
      <w:r w:rsidR="0049209E">
        <w:rPr>
          <w:rFonts w:ascii="Aptos" w:eastAsia="Aptos" w:hAnsi="Aptos"/>
          <w:kern w:val="2"/>
          <w14:ligatures w14:val="standardContextual"/>
        </w:rPr>
        <w:t xml:space="preserve"> </w:t>
      </w:r>
      <w:r w:rsidRPr="00152B19">
        <w:rPr>
          <w:rFonts w:ascii="Aptos" w:eastAsia="Aptos" w:hAnsi="Aptos"/>
          <w:kern w:val="2"/>
          <w14:ligatures w14:val="standardContextual"/>
        </w:rPr>
        <w:t>shall comprise – Secretary, two Club Contacts (one male and one female), Walter Cross Team Manager, Phyl Hill Team Manager.”</w:t>
      </w:r>
    </w:p>
    <w:p w14:paraId="0EBF7E1B" w14:textId="77777777" w:rsidR="00152B19" w:rsidRPr="00152B19" w:rsidRDefault="00152B19" w:rsidP="00F81D24">
      <w:pPr>
        <w:spacing w:after="160" w:line="259" w:lineRule="auto"/>
        <w:ind w:left="1080" w:hanging="796"/>
        <w:contextualSpacing/>
        <w:rPr>
          <w:rFonts w:ascii="Aptos" w:eastAsia="Aptos" w:hAnsi="Aptos"/>
          <w:kern w:val="2"/>
          <w14:ligatures w14:val="standardContextual"/>
        </w:rPr>
      </w:pPr>
    </w:p>
    <w:p w14:paraId="635580F0" w14:textId="6A1CED2C" w:rsidR="00152B19" w:rsidRPr="00152B19" w:rsidRDefault="002A5F76" w:rsidP="002A5F76">
      <w:pPr>
        <w:spacing w:after="160" w:line="259" w:lineRule="auto"/>
        <w:ind w:left="1080" w:hanging="513"/>
        <w:contextualSpacing/>
        <w:rPr>
          <w:rFonts w:ascii="Aptos" w:eastAsia="Aptos" w:hAnsi="Aptos"/>
          <w:b/>
          <w:bCs/>
          <w:kern w:val="2"/>
          <w14:ligatures w14:val="standardContextual"/>
        </w:rPr>
      </w:pPr>
      <w:r>
        <w:rPr>
          <w:rFonts w:ascii="Aptos" w:eastAsia="Aptos" w:hAnsi="Aptos"/>
          <w:b/>
          <w:bCs/>
          <w:kern w:val="2"/>
          <w14:ligatures w14:val="standardContextual"/>
        </w:rPr>
        <w:t xml:space="preserve">8.8 </w:t>
      </w:r>
      <w:r>
        <w:rPr>
          <w:rFonts w:ascii="Aptos" w:eastAsia="Aptos" w:hAnsi="Aptos"/>
          <w:b/>
          <w:bCs/>
          <w:kern w:val="2"/>
          <w14:ligatures w14:val="standardContextual"/>
        </w:rPr>
        <w:tab/>
      </w:r>
      <w:r>
        <w:rPr>
          <w:rFonts w:ascii="Aptos" w:eastAsia="Aptos" w:hAnsi="Aptos"/>
          <w:b/>
          <w:bCs/>
          <w:kern w:val="2"/>
          <w14:ligatures w14:val="standardContextual"/>
        </w:rPr>
        <w:tab/>
      </w:r>
      <w:r w:rsidR="00152B19" w:rsidRPr="00152B19">
        <w:rPr>
          <w:rFonts w:ascii="Aptos" w:eastAsia="Aptos" w:hAnsi="Aptos"/>
          <w:b/>
          <w:bCs/>
          <w:kern w:val="2"/>
          <w14:ligatures w14:val="standardContextual"/>
        </w:rPr>
        <w:t>Insert new section</w:t>
      </w:r>
    </w:p>
    <w:p w14:paraId="62405AB1" w14:textId="77777777" w:rsidR="00152B19" w:rsidRPr="00152B19" w:rsidRDefault="00152B19" w:rsidP="002A5F76">
      <w:pPr>
        <w:spacing w:after="160" w:line="259" w:lineRule="auto"/>
        <w:ind w:left="1080" w:hanging="513"/>
        <w:contextualSpacing/>
        <w:rPr>
          <w:rFonts w:ascii="Aptos" w:eastAsia="Aptos" w:hAnsi="Aptos"/>
          <w:kern w:val="2"/>
          <w14:ligatures w14:val="standardContextual"/>
        </w:rPr>
      </w:pPr>
      <w:r w:rsidRPr="00152B19">
        <w:rPr>
          <w:rFonts w:ascii="Aptos" w:eastAsia="Aptos" w:hAnsi="Aptos"/>
          <w:kern w:val="2"/>
          <w14:ligatures w14:val="standardContextual"/>
        </w:rPr>
        <w:t>“10.1</w:t>
      </w:r>
      <w:r w:rsidRPr="00152B19">
        <w:rPr>
          <w:rFonts w:ascii="Aptos" w:eastAsia="Aptos" w:hAnsi="Aptos"/>
          <w:kern w:val="2"/>
          <w14:ligatures w14:val="standardContextual"/>
        </w:rPr>
        <w:tab/>
        <w:t>Structure</w:t>
      </w:r>
    </w:p>
    <w:p w14:paraId="59E41A88" w14:textId="28A3D627" w:rsidR="00152B19" w:rsidRDefault="00152B19" w:rsidP="00257C83">
      <w:pPr>
        <w:spacing w:after="160" w:line="259" w:lineRule="auto"/>
        <w:ind w:left="1440" w:hanging="22"/>
        <w:contextualSpacing/>
        <w:rPr>
          <w:rFonts w:ascii="Aptos" w:eastAsia="Aptos" w:hAnsi="Aptos"/>
          <w:kern w:val="2"/>
          <w14:ligatures w14:val="standardContextual"/>
        </w:rPr>
      </w:pPr>
      <w:r w:rsidRPr="00152B19">
        <w:rPr>
          <w:rFonts w:ascii="Aptos" w:eastAsia="Aptos" w:hAnsi="Aptos"/>
          <w:kern w:val="2"/>
          <w14:ligatures w14:val="standardContextual"/>
        </w:rPr>
        <w:t>For the purposes of organising Bowls within Surrey the County shall be divided into Areas overseen by a Committee with a minimum of three</w:t>
      </w:r>
      <w:r w:rsidR="00257C83">
        <w:rPr>
          <w:rFonts w:ascii="Aptos" w:eastAsia="Aptos" w:hAnsi="Aptos"/>
          <w:kern w:val="2"/>
          <w14:ligatures w14:val="standardContextual"/>
        </w:rPr>
        <w:t xml:space="preserve"> </w:t>
      </w:r>
      <w:r w:rsidRPr="00152B19">
        <w:rPr>
          <w:rFonts w:ascii="Aptos" w:eastAsia="Aptos" w:hAnsi="Aptos"/>
          <w:kern w:val="2"/>
          <w14:ligatures w14:val="standardContextual"/>
        </w:rPr>
        <w:t>and a maximum of five members. Each Area Committee shall comprise – Secretary, two Bowling Events Co-ordinators (one male and one female) and optionally up to two other Committee members.”</w:t>
      </w:r>
    </w:p>
    <w:p w14:paraId="12F87CB3" w14:textId="77777777" w:rsidR="00152B19" w:rsidRPr="00152B19" w:rsidRDefault="00152B19" w:rsidP="00152B19">
      <w:pPr>
        <w:spacing w:after="160" w:line="259" w:lineRule="auto"/>
        <w:ind w:left="1080"/>
        <w:contextualSpacing/>
        <w:rPr>
          <w:rFonts w:ascii="Aptos" w:eastAsia="Aptos" w:hAnsi="Aptos"/>
          <w:kern w:val="2"/>
          <w14:ligatures w14:val="standardContextual"/>
        </w:rPr>
      </w:pPr>
    </w:p>
    <w:p w14:paraId="1EDAB245" w14:textId="1538AFA9" w:rsidR="00152B19" w:rsidRPr="00152B19" w:rsidRDefault="00152B19" w:rsidP="00167461">
      <w:pPr>
        <w:spacing w:after="160" w:line="259" w:lineRule="auto"/>
        <w:ind w:left="567"/>
        <w:rPr>
          <w:rFonts w:ascii="Aptos" w:eastAsia="Aptos" w:hAnsi="Aptos"/>
          <w:kern w:val="2"/>
          <w14:ligatures w14:val="standardContextual"/>
        </w:rPr>
      </w:pPr>
      <w:r w:rsidRPr="00152B19">
        <w:rPr>
          <w:rFonts w:ascii="Aptos" w:eastAsia="Aptos" w:hAnsi="Aptos"/>
          <w:kern w:val="2"/>
          <w14:ligatures w14:val="standardContextual"/>
        </w:rPr>
        <w:t>[</w:t>
      </w:r>
      <w:r w:rsidRPr="00152B19">
        <w:rPr>
          <w:rFonts w:ascii="Aptos" w:eastAsia="Aptos" w:hAnsi="Aptos"/>
          <w:b/>
          <w:bCs/>
          <w:kern w:val="2"/>
          <w14:ligatures w14:val="standardContextual"/>
        </w:rPr>
        <w:t>Explanatory note</w:t>
      </w:r>
      <w:r w:rsidR="0092600B">
        <w:rPr>
          <w:rFonts w:ascii="Aptos" w:eastAsia="Aptos" w:hAnsi="Aptos"/>
          <w:b/>
          <w:bCs/>
          <w:kern w:val="2"/>
          <w14:ligatures w14:val="standardContextual"/>
        </w:rPr>
        <w:t>:</w:t>
      </w:r>
      <w:r w:rsidRPr="00152B19">
        <w:rPr>
          <w:rFonts w:ascii="Aptos" w:eastAsia="Aptos" w:hAnsi="Aptos"/>
          <w:kern w:val="2"/>
          <w14:ligatures w14:val="standardContextual"/>
        </w:rPr>
        <w:t xml:space="preserve"> Area Committees have differing views on the optimum number of members on area committees. This proposed amendment gives the individu</w:t>
      </w:r>
      <w:r w:rsidR="00A54DF2">
        <w:rPr>
          <w:rFonts w:ascii="Aptos" w:eastAsia="Aptos" w:hAnsi="Aptos"/>
          <w:kern w:val="2"/>
          <w14:ligatures w14:val="standardContextual"/>
        </w:rPr>
        <w:t>a</w:t>
      </w:r>
      <w:r w:rsidRPr="00152B19">
        <w:rPr>
          <w:rFonts w:ascii="Aptos" w:eastAsia="Aptos" w:hAnsi="Aptos"/>
          <w:kern w:val="2"/>
          <w14:ligatures w14:val="standardContextual"/>
        </w:rPr>
        <w:t>l areas flexibility to decide what suits them best. It is also proposed that the roles of the Walter Cross and Phyll Hill Team Managers be expanded to enable them to organise other bowling events.]</w:t>
      </w:r>
    </w:p>
    <w:p w14:paraId="2712C21D" w14:textId="25E83A0C" w:rsidR="00F343C6" w:rsidRPr="00F343C6" w:rsidRDefault="00F343C6" w:rsidP="00167461">
      <w:pPr>
        <w:spacing w:after="160" w:line="259" w:lineRule="auto"/>
        <w:ind w:firstLine="567"/>
        <w:rPr>
          <w:rFonts w:ascii="Aptos" w:eastAsia="Aptos" w:hAnsi="Aptos"/>
          <w:b/>
          <w:bCs/>
          <w:kern w:val="2"/>
          <w14:ligatures w14:val="standardContextual"/>
        </w:rPr>
      </w:pPr>
      <w:r w:rsidRPr="00CA3352">
        <w:rPr>
          <w:rFonts w:ascii="Aptos" w:eastAsia="Aptos" w:hAnsi="Aptos"/>
          <w:b/>
          <w:bCs/>
          <w:kern w:val="2"/>
          <w14:ligatures w14:val="standardContextual"/>
        </w:rPr>
        <w:t>8.</w:t>
      </w:r>
      <w:r w:rsidR="005E7E3F">
        <w:rPr>
          <w:rFonts w:ascii="Aptos" w:eastAsia="Aptos" w:hAnsi="Aptos"/>
          <w:b/>
          <w:bCs/>
          <w:kern w:val="2"/>
          <w14:ligatures w14:val="standardContextual"/>
        </w:rPr>
        <w:t>9</w:t>
      </w:r>
      <w:r w:rsidRPr="00CA3352">
        <w:rPr>
          <w:rFonts w:ascii="Aptos" w:eastAsia="Aptos" w:hAnsi="Aptos"/>
          <w:b/>
          <w:bCs/>
          <w:kern w:val="2"/>
          <w14:ligatures w14:val="standardContextual"/>
        </w:rPr>
        <w:tab/>
        <w:t>Section 11.1</w:t>
      </w:r>
    </w:p>
    <w:p w14:paraId="15ADA063" w14:textId="77777777" w:rsidR="00F343C6" w:rsidRPr="00F343C6" w:rsidRDefault="00F343C6" w:rsidP="005E7E3F">
      <w:pPr>
        <w:spacing w:after="160" w:line="259" w:lineRule="auto"/>
        <w:ind w:left="2160" w:hanging="742"/>
        <w:contextualSpacing/>
        <w:rPr>
          <w:rFonts w:ascii="Aptos" w:eastAsia="Aptos" w:hAnsi="Aptos"/>
          <w:kern w:val="2"/>
          <w14:ligatures w14:val="standardContextual"/>
        </w:rPr>
      </w:pPr>
      <w:r w:rsidRPr="00F343C6">
        <w:rPr>
          <w:rFonts w:ascii="Aptos" w:eastAsia="Aptos" w:hAnsi="Aptos"/>
          <w:b/>
          <w:bCs/>
          <w:kern w:val="2"/>
          <w14:ligatures w14:val="standardContextual"/>
        </w:rPr>
        <w:t>Delete:</w:t>
      </w:r>
      <w:r w:rsidRPr="00F343C6">
        <w:rPr>
          <w:rFonts w:ascii="Aptos" w:eastAsia="Aptos" w:hAnsi="Aptos"/>
          <w:kern w:val="2"/>
          <w14:ligatures w14:val="standardContextual"/>
        </w:rPr>
        <w:tab/>
        <w:t xml:space="preserve"> “11.1</w:t>
      </w:r>
      <w:r w:rsidRPr="00F343C6">
        <w:rPr>
          <w:rFonts w:ascii="Aptos" w:eastAsia="Aptos" w:hAnsi="Aptos"/>
          <w:kern w:val="2"/>
          <w14:ligatures w14:val="standardContextual"/>
        </w:rPr>
        <w:tab/>
        <w:t>The Annual General Meeting of BS shall be held in the month of November every year on a date and at a place to be determined by the Board.”</w:t>
      </w:r>
    </w:p>
    <w:p w14:paraId="40EEC53D" w14:textId="77777777" w:rsidR="00F343C6" w:rsidRPr="00F343C6" w:rsidRDefault="00F343C6" w:rsidP="00F343C6">
      <w:pPr>
        <w:spacing w:after="160" w:line="259" w:lineRule="auto"/>
        <w:ind w:left="2160" w:hanging="1080"/>
        <w:contextualSpacing/>
        <w:rPr>
          <w:rFonts w:ascii="Aptos" w:eastAsia="Aptos" w:hAnsi="Aptos"/>
          <w:kern w:val="2"/>
          <w14:ligatures w14:val="standardContextual"/>
        </w:rPr>
      </w:pPr>
    </w:p>
    <w:p w14:paraId="231195BF" w14:textId="77777777" w:rsidR="00F343C6" w:rsidRDefault="00F343C6" w:rsidP="005E7E3F">
      <w:pPr>
        <w:spacing w:after="160" w:line="259" w:lineRule="auto"/>
        <w:ind w:left="2160" w:hanging="742"/>
        <w:contextualSpacing/>
        <w:rPr>
          <w:rFonts w:ascii="Aptos" w:eastAsia="Aptos" w:hAnsi="Aptos"/>
          <w:kern w:val="2"/>
          <w14:ligatures w14:val="standardContextual"/>
        </w:rPr>
      </w:pPr>
      <w:r w:rsidRPr="00F343C6">
        <w:rPr>
          <w:rFonts w:ascii="Aptos" w:eastAsia="Aptos" w:hAnsi="Aptos"/>
          <w:b/>
          <w:bCs/>
          <w:kern w:val="2"/>
          <w14:ligatures w14:val="standardContextual"/>
        </w:rPr>
        <w:t>Insert:</w:t>
      </w:r>
      <w:r w:rsidRPr="00F343C6">
        <w:rPr>
          <w:rFonts w:ascii="Aptos" w:eastAsia="Aptos" w:hAnsi="Aptos"/>
          <w:kern w:val="2"/>
          <w14:ligatures w14:val="standardContextual"/>
        </w:rPr>
        <w:tab/>
        <w:t>“11.1</w:t>
      </w:r>
      <w:r w:rsidRPr="00F343C6">
        <w:rPr>
          <w:rFonts w:ascii="Aptos" w:eastAsia="Aptos" w:hAnsi="Aptos"/>
          <w:kern w:val="2"/>
          <w14:ligatures w14:val="standardContextual"/>
        </w:rPr>
        <w:tab/>
        <w:t>The Annual General Meeting of BS shall be held no later than the second Saturday in December every year on a date and at a place to be determined by the Board.”</w:t>
      </w:r>
    </w:p>
    <w:p w14:paraId="69E21812" w14:textId="77777777" w:rsidR="00CA3352" w:rsidRPr="00F343C6" w:rsidRDefault="00CA3352" w:rsidP="00F343C6">
      <w:pPr>
        <w:spacing w:after="160" w:line="259" w:lineRule="auto"/>
        <w:ind w:left="2160" w:hanging="1080"/>
        <w:contextualSpacing/>
        <w:rPr>
          <w:rFonts w:ascii="Aptos" w:eastAsia="Aptos" w:hAnsi="Aptos"/>
          <w:kern w:val="2"/>
          <w14:ligatures w14:val="standardContextual"/>
        </w:rPr>
      </w:pPr>
    </w:p>
    <w:p w14:paraId="74AA7908" w14:textId="33A65D48" w:rsidR="00F343C6" w:rsidRPr="00C65ABD" w:rsidRDefault="00F343C6" w:rsidP="005E7E3F">
      <w:pPr>
        <w:spacing w:after="160" w:line="259" w:lineRule="auto"/>
        <w:ind w:left="567"/>
        <w:rPr>
          <w:rFonts w:ascii="Aptos" w:eastAsia="Aptos" w:hAnsi="Aptos"/>
          <w:kern w:val="2"/>
          <w14:ligatures w14:val="standardContextual"/>
        </w:rPr>
      </w:pPr>
      <w:r w:rsidRPr="00F343C6">
        <w:rPr>
          <w:rFonts w:ascii="Aptos" w:eastAsia="Aptos" w:hAnsi="Aptos"/>
          <w:kern w:val="2"/>
          <w14:ligatures w14:val="standardContextual"/>
        </w:rPr>
        <w:t>[</w:t>
      </w:r>
      <w:r w:rsidRPr="00F343C6">
        <w:rPr>
          <w:rFonts w:ascii="Aptos" w:eastAsia="Aptos" w:hAnsi="Aptos"/>
          <w:b/>
          <w:bCs/>
          <w:kern w:val="2"/>
          <w14:ligatures w14:val="standardContextual"/>
        </w:rPr>
        <w:t>Explanatory note</w:t>
      </w:r>
      <w:r w:rsidR="0092600B">
        <w:rPr>
          <w:rFonts w:ascii="Aptos" w:eastAsia="Aptos" w:hAnsi="Aptos"/>
          <w:kern w:val="2"/>
          <w14:ligatures w14:val="standardContextual"/>
        </w:rPr>
        <w:t>:</w:t>
      </w:r>
      <w:r w:rsidRPr="00F343C6">
        <w:rPr>
          <w:rFonts w:ascii="Aptos" w:eastAsia="Aptos" w:hAnsi="Aptos"/>
          <w:kern w:val="2"/>
          <w14:ligatures w14:val="standardContextual"/>
        </w:rPr>
        <w:t xml:space="preserve"> Under the present arrangements, the date of the AGM may clash with the BE Counties Meeting which takes place in late November each year. The proposed amendment is intended to avoid such a clash and to ensure that the BS AGM can take place after the BE </w:t>
      </w:r>
      <w:r w:rsidR="00CA54CA">
        <w:rPr>
          <w:rFonts w:ascii="Aptos" w:eastAsia="Aptos" w:hAnsi="Aptos"/>
          <w:kern w:val="2"/>
          <w14:ligatures w14:val="standardContextual"/>
        </w:rPr>
        <w:t xml:space="preserve">Counties </w:t>
      </w:r>
      <w:r w:rsidR="00CA54CA" w:rsidRPr="004B4516">
        <w:rPr>
          <w:rFonts w:ascii="Aptos" w:eastAsia="Aptos" w:hAnsi="Aptos"/>
          <w:kern w:val="2"/>
          <w14:ligatures w14:val="standardContextual"/>
        </w:rPr>
        <w:t>M</w:t>
      </w:r>
      <w:r w:rsidRPr="004B4516">
        <w:rPr>
          <w:rFonts w:ascii="Aptos" w:eastAsia="Aptos" w:hAnsi="Aptos"/>
          <w:kern w:val="2"/>
          <w14:ligatures w14:val="standardContextual"/>
        </w:rPr>
        <w:t>eeting.</w:t>
      </w:r>
      <w:r w:rsidR="007730D9" w:rsidRPr="004B4516">
        <w:rPr>
          <w:rFonts w:ascii="Aptos" w:eastAsia="Aptos" w:hAnsi="Aptos"/>
          <w:kern w:val="2"/>
          <w14:ligatures w14:val="standardContextual"/>
        </w:rPr>
        <w:t>]</w:t>
      </w:r>
    </w:p>
    <w:p w14:paraId="65118030" w14:textId="77777777" w:rsidR="00AC2AE6" w:rsidRPr="002662D4" w:rsidRDefault="00AC2AE6" w:rsidP="005E7E3F">
      <w:pPr>
        <w:pStyle w:val="ListParagraph"/>
        <w:numPr>
          <w:ilvl w:val="0"/>
          <w:numId w:val="23"/>
        </w:numPr>
        <w:spacing w:after="160" w:line="259" w:lineRule="auto"/>
        <w:ind w:left="567" w:hanging="709"/>
        <w:rPr>
          <w:rFonts w:ascii="Aptos" w:eastAsia="Aptos" w:hAnsi="Aptos"/>
          <w:b/>
          <w:bCs/>
          <w:kern w:val="2"/>
          <w14:ligatures w14:val="standardContextual"/>
        </w:rPr>
      </w:pPr>
      <w:r w:rsidRPr="002662D4">
        <w:rPr>
          <w:rFonts w:ascii="Aptos" w:eastAsia="Aptos" w:hAnsi="Aptos"/>
          <w:b/>
          <w:bCs/>
          <w:kern w:val="2"/>
          <w14:ligatures w14:val="standardContextual"/>
        </w:rPr>
        <w:t>Election of Chair (Vacant)</w:t>
      </w:r>
    </w:p>
    <w:p w14:paraId="02930FEA" w14:textId="77777777" w:rsidR="0037637A" w:rsidRPr="00C65ABD" w:rsidRDefault="0037637A" w:rsidP="0037637A">
      <w:pPr>
        <w:pStyle w:val="ListParagraph"/>
        <w:spacing w:after="160" w:line="259" w:lineRule="auto"/>
        <w:ind w:left="567"/>
        <w:rPr>
          <w:rFonts w:ascii="Aptos" w:eastAsia="Aptos" w:hAnsi="Aptos"/>
          <w:kern w:val="2"/>
          <w14:ligatures w14:val="standardContextual"/>
        </w:rPr>
      </w:pPr>
    </w:p>
    <w:p w14:paraId="28FCC4AB" w14:textId="77933277" w:rsidR="00A54DF2" w:rsidRPr="00C65ABD" w:rsidRDefault="00A54DF2" w:rsidP="005E7E3F">
      <w:pPr>
        <w:pStyle w:val="ListParagraph"/>
        <w:numPr>
          <w:ilvl w:val="0"/>
          <w:numId w:val="23"/>
        </w:numPr>
        <w:spacing w:after="160" w:line="259" w:lineRule="auto"/>
        <w:ind w:left="567" w:hanging="709"/>
        <w:rPr>
          <w:rFonts w:ascii="Aptos" w:eastAsia="Aptos" w:hAnsi="Aptos"/>
          <w:kern w:val="2"/>
          <w14:ligatures w14:val="standardContextual"/>
        </w:rPr>
      </w:pPr>
      <w:r w:rsidRPr="002662D4">
        <w:rPr>
          <w:rFonts w:ascii="Aptos" w:eastAsia="Aptos" w:hAnsi="Aptos"/>
          <w:b/>
          <w:bCs/>
          <w:kern w:val="2"/>
          <w14:ligatures w14:val="standardContextual"/>
        </w:rPr>
        <w:t>Election</w:t>
      </w:r>
      <w:r w:rsidRPr="00C65ABD">
        <w:rPr>
          <w:rFonts w:ascii="Aptos" w:eastAsia="Aptos" w:hAnsi="Aptos"/>
          <w:kern w:val="2"/>
          <w14:ligatures w14:val="standardContextual"/>
        </w:rPr>
        <w:t xml:space="preserve"> </w:t>
      </w:r>
      <w:r w:rsidRPr="00A221C4">
        <w:rPr>
          <w:rFonts w:ascii="Aptos" w:eastAsia="Aptos" w:hAnsi="Aptos"/>
          <w:b/>
          <w:bCs/>
          <w:kern w:val="2"/>
          <w14:ligatures w14:val="standardContextual"/>
        </w:rPr>
        <w:t>of Administrator  (Vacant)</w:t>
      </w:r>
    </w:p>
    <w:p w14:paraId="7FFDC049" w14:textId="77777777" w:rsidR="0037637A" w:rsidRPr="00C65ABD" w:rsidRDefault="0037637A" w:rsidP="0037637A">
      <w:pPr>
        <w:pStyle w:val="ListParagraph"/>
        <w:rPr>
          <w:rFonts w:ascii="Aptos" w:eastAsia="Aptos" w:hAnsi="Aptos"/>
          <w:kern w:val="2"/>
          <w14:ligatures w14:val="standardContextual"/>
        </w:rPr>
      </w:pPr>
    </w:p>
    <w:p w14:paraId="2484CE3B" w14:textId="77777777" w:rsidR="004A1354" w:rsidRPr="00C65ABD" w:rsidRDefault="0089675A" w:rsidP="009D1264">
      <w:pPr>
        <w:pStyle w:val="ListParagraph"/>
        <w:numPr>
          <w:ilvl w:val="0"/>
          <w:numId w:val="23"/>
        </w:numPr>
        <w:spacing w:after="160" w:line="259" w:lineRule="auto"/>
        <w:ind w:left="567" w:hanging="709"/>
        <w:rPr>
          <w:rFonts w:ascii="Aptos" w:eastAsia="Aptos" w:hAnsi="Aptos"/>
          <w:kern w:val="2"/>
          <w14:ligatures w14:val="standardContextual"/>
        </w:rPr>
      </w:pPr>
      <w:r w:rsidRPr="00AA4EC4">
        <w:rPr>
          <w:rFonts w:ascii="Aptos" w:eastAsia="Aptos" w:hAnsi="Aptos"/>
          <w:b/>
          <w:bCs/>
          <w:kern w:val="2"/>
          <w14:ligatures w14:val="standardContextual"/>
        </w:rPr>
        <w:lastRenderedPageBreak/>
        <w:t>Election of</w:t>
      </w:r>
      <w:r w:rsidR="007870AA" w:rsidRPr="00AA4EC4">
        <w:rPr>
          <w:rFonts w:ascii="Aptos" w:eastAsia="Aptos" w:hAnsi="Aptos"/>
          <w:b/>
          <w:bCs/>
          <w:kern w:val="2"/>
          <w14:ligatures w14:val="standardContextual"/>
        </w:rPr>
        <w:t xml:space="preserve"> Men’s Vice President:</w:t>
      </w:r>
      <w:r w:rsidR="007870AA" w:rsidRPr="00C65ABD">
        <w:rPr>
          <w:rFonts w:ascii="Aptos" w:eastAsia="Aptos" w:hAnsi="Aptos"/>
          <w:kern w:val="2"/>
          <w14:ligatures w14:val="standardContextual"/>
        </w:rPr>
        <w:t xml:space="preserve"> David</w:t>
      </w:r>
      <w:r w:rsidR="005B4618" w:rsidRPr="00C65ABD">
        <w:rPr>
          <w:rFonts w:ascii="Aptos" w:eastAsia="Aptos" w:hAnsi="Aptos"/>
          <w:kern w:val="2"/>
          <w14:ligatures w14:val="standardContextual"/>
        </w:rPr>
        <w:t xml:space="preserve"> Tucker (West Byfleet) </w:t>
      </w:r>
      <w:r w:rsidR="000816C3" w:rsidRPr="00C65ABD">
        <w:rPr>
          <w:rFonts w:ascii="Aptos" w:eastAsia="Aptos" w:hAnsi="Aptos"/>
          <w:kern w:val="2"/>
          <w14:ligatures w14:val="standardContextual"/>
        </w:rPr>
        <w:t>proposed</w:t>
      </w:r>
      <w:r w:rsidR="005B4618" w:rsidRPr="00C65ABD">
        <w:rPr>
          <w:rFonts w:ascii="Aptos" w:eastAsia="Aptos" w:hAnsi="Aptos"/>
          <w:kern w:val="2"/>
          <w14:ligatures w14:val="standardContextual"/>
        </w:rPr>
        <w:t xml:space="preserve"> by West Byfleet</w:t>
      </w:r>
      <w:r w:rsidR="0046762F" w:rsidRPr="00C65ABD">
        <w:rPr>
          <w:rFonts w:ascii="Aptos" w:eastAsia="Aptos" w:hAnsi="Aptos"/>
          <w:kern w:val="2"/>
          <w14:ligatures w14:val="standardContextual"/>
        </w:rPr>
        <w:t xml:space="preserve">, </w:t>
      </w:r>
      <w:r w:rsidR="005B4618" w:rsidRPr="00C65ABD">
        <w:rPr>
          <w:rFonts w:ascii="Aptos" w:eastAsia="Aptos" w:hAnsi="Aptos"/>
          <w:kern w:val="2"/>
          <w14:ligatures w14:val="standardContextual"/>
        </w:rPr>
        <w:t>Ottershaw and</w:t>
      </w:r>
      <w:r w:rsidR="00C37628" w:rsidRPr="00C65ABD">
        <w:rPr>
          <w:rFonts w:ascii="Aptos" w:eastAsia="Aptos" w:hAnsi="Aptos"/>
          <w:kern w:val="2"/>
          <w14:ligatures w14:val="standardContextual"/>
        </w:rPr>
        <w:t xml:space="preserve"> Area 2.</w:t>
      </w:r>
    </w:p>
    <w:p w14:paraId="0D8A0C8A" w14:textId="77777777" w:rsidR="00BE5B0B" w:rsidRPr="00BE5B0B" w:rsidRDefault="00BE5B0B" w:rsidP="00BE5B0B">
      <w:pPr>
        <w:pStyle w:val="ListParagraph"/>
        <w:rPr>
          <w:rFonts w:ascii="Aptos" w:eastAsia="Aptos" w:hAnsi="Aptos"/>
          <w:kern w:val="2"/>
          <w14:ligatures w14:val="standardContextual"/>
        </w:rPr>
      </w:pPr>
    </w:p>
    <w:p w14:paraId="79ADB86A" w14:textId="08810C92" w:rsidR="004A1354" w:rsidRDefault="004A1354" w:rsidP="00AA4EC4">
      <w:pPr>
        <w:pStyle w:val="ListParagraph"/>
        <w:numPr>
          <w:ilvl w:val="0"/>
          <w:numId w:val="23"/>
        </w:numPr>
        <w:spacing w:after="0" w:line="259" w:lineRule="auto"/>
        <w:ind w:left="567" w:hanging="709"/>
        <w:jc w:val="both"/>
        <w:rPr>
          <w:rFonts w:ascii="Aptos" w:eastAsia="Aptos" w:hAnsi="Aptos"/>
          <w:b/>
          <w:bCs/>
          <w:kern w:val="2"/>
          <w14:ligatures w14:val="standardContextual"/>
        </w:rPr>
      </w:pPr>
      <w:r w:rsidRPr="00AA4EC4">
        <w:rPr>
          <w:rFonts w:ascii="Aptos" w:eastAsia="Aptos" w:hAnsi="Aptos"/>
          <w:b/>
          <w:bCs/>
          <w:kern w:val="2"/>
          <w14:ligatures w14:val="standardContextual"/>
        </w:rPr>
        <w:t xml:space="preserve">Election of Women’s Vice President (Vacant) </w:t>
      </w:r>
    </w:p>
    <w:p w14:paraId="626E2AC5" w14:textId="77777777" w:rsidR="00AA4EC4" w:rsidRPr="00AA4EC4" w:rsidRDefault="00AA4EC4" w:rsidP="00AA4EC4">
      <w:pPr>
        <w:pStyle w:val="ListParagraph"/>
        <w:rPr>
          <w:rFonts w:ascii="Aptos" w:eastAsia="Aptos" w:hAnsi="Aptos"/>
          <w:b/>
          <w:bCs/>
          <w:kern w:val="2"/>
          <w14:ligatures w14:val="standardContextual"/>
        </w:rPr>
      </w:pPr>
    </w:p>
    <w:p w14:paraId="278EBA6D" w14:textId="61350E26" w:rsidR="00FE3BB9" w:rsidRPr="00450FAC" w:rsidRDefault="001E0A3A" w:rsidP="00450FAC">
      <w:pPr>
        <w:pStyle w:val="ListParagraph"/>
        <w:numPr>
          <w:ilvl w:val="0"/>
          <w:numId w:val="23"/>
        </w:numPr>
        <w:spacing w:after="0" w:line="259" w:lineRule="auto"/>
        <w:ind w:left="567" w:hanging="709"/>
        <w:jc w:val="both"/>
        <w:rPr>
          <w:rFonts w:asciiTheme="minorHAnsi" w:hAnsiTheme="minorHAnsi" w:cstheme="minorHAnsi"/>
          <w:b/>
          <w:bCs/>
          <w:sz w:val="24"/>
          <w:szCs w:val="24"/>
        </w:rPr>
      </w:pPr>
      <w:r w:rsidRPr="00007268">
        <w:rPr>
          <w:rFonts w:ascii="Aptos" w:eastAsia="Aptos" w:hAnsi="Aptos"/>
          <w:b/>
          <w:bCs/>
          <w:kern w:val="2"/>
          <w14:ligatures w14:val="standardContextual"/>
        </w:rPr>
        <w:t xml:space="preserve">Notification of the Appointment </w:t>
      </w:r>
      <w:r w:rsidR="00405904" w:rsidRPr="00007268">
        <w:rPr>
          <w:rFonts w:ascii="Aptos" w:eastAsia="Aptos" w:hAnsi="Aptos"/>
          <w:b/>
          <w:bCs/>
          <w:kern w:val="2"/>
          <w14:ligatures w14:val="standardContextual"/>
        </w:rPr>
        <w:t xml:space="preserve">by Management Committee </w:t>
      </w:r>
      <w:r w:rsidRPr="00007268">
        <w:rPr>
          <w:rFonts w:ascii="Aptos" w:eastAsia="Aptos" w:hAnsi="Aptos"/>
          <w:b/>
          <w:bCs/>
          <w:kern w:val="2"/>
          <w14:ligatures w14:val="standardContextual"/>
        </w:rPr>
        <w:t xml:space="preserve">of Charlotte Emanuel (Cranleigh) as </w:t>
      </w:r>
      <w:r w:rsidR="009518E9" w:rsidRPr="00007268">
        <w:rPr>
          <w:rFonts w:ascii="Aptos" w:eastAsia="Aptos" w:hAnsi="Aptos"/>
          <w:b/>
          <w:bCs/>
          <w:kern w:val="2"/>
          <w14:ligatures w14:val="standardContextual"/>
        </w:rPr>
        <w:t xml:space="preserve">(current) </w:t>
      </w:r>
      <w:r w:rsidR="007C3B8A" w:rsidRPr="00007268">
        <w:rPr>
          <w:rFonts w:ascii="Aptos" w:eastAsia="Aptos" w:hAnsi="Aptos"/>
          <w:b/>
          <w:bCs/>
          <w:kern w:val="2"/>
          <w14:ligatures w14:val="standardContextual"/>
        </w:rPr>
        <w:t xml:space="preserve">Women’s </w:t>
      </w:r>
      <w:r w:rsidRPr="00007268">
        <w:rPr>
          <w:rFonts w:ascii="Aptos" w:eastAsia="Aptos" w:hAnsi="Aptos"/>
          <w:b/>
          <w:bCs/>
          <w:kern w:val="2"/>
          <w14:ligatures w14:val="standardContextual"/>
        </w:rPr>
        <w:t>Vice President</w:t>
      </w:r>
      <w:r w:rsidR="00583845" w:rsidRPr="00450FAC">
        <w:rPr>
          <w:rFonts w:ascii="Aptos" w:eastAsia="Aptos" w:hAnsi="Aptos"/>
          <w:b/>
          <w:bCs/>
          <w:kern w:val="2"/>
          <w14:ligatures w14:val="standardContextual"/>
        </w:rPr>
        <w:tab/>
      </w:r>
    </w:p>
    <w:p w14:paraId="64443304" w14:textId="77777777" w:rsidR="001F70F8" w:rsidRPr="00450FAC" w:rsidRDefault="001F70F8" w:rsidP="001F70F8">
      <w:pPr>
        <w:pStyle w:val="ListParagraph"/>
        <w:tabs>
          <w:tab w:val="left" w:pos="567"/>
        </w:tabs>
        <w:spacing w:after="0" w:line="259" w:lineRule="auto"/>
        <w:ind w:left="567"/>
        <w:jc w:val="both"/>
        <w:rPr>
          <w:rFonts w:asciiTheme="minorHAnsi" w:hAnsiTheme="minorHAnsi" w:cstheme="minorHAnsi"/>
          <w:b/>
          <w:bCs/>
          <w:sz w:val="24"/>
          <w:szCs w:val="24"/>
        </w:rPr>
      </w:pPr>
    </w:p>
    <w:p w14:paraId="79D58429" w14:textId="115B4D41" w:rsidR="00881738" w:rsidRPr="00450FAC" w:rsidRDefault="00D16A1B" w:rsidP="00746749">
      <w:pPr>
        <w:pStyle w:val="ListParagraph"/>
        <w:numPr>
          <w:ilvl w:val="0"/>
          <w:numId w:val="23"/>
        </w:numPr>
        <w:spacing w:after="0" w:line="259" w:lineRule="auto"/>
        <w:ind w:left="567" w:hanging="709"/>
        <w:jc w:val="both"/>
        <w:rPr>
          <w:rFonts w:asciiTheme="minorHAnsi" w:hAnsiTheme="minorHAnsi" w:cstheme="minorHAnsi"/>
          <w:b/>
          <w:bCs/>
          <w:sz w:val="24"/>
          <w:szCs w:val="24"/>
        </w:rPr>
      </w:pPr>
      <w:r w:rsidRPr="00450FAC">
        <w:rPr>
          <w:rFonts w:asciiTheme="minorHAnsi" w:hAnsiTheme="minorHAnsi" w:cstheme="minorHAnsi"/>
          <w:b/>
          <w:bCs/>
          <w:sz w:val="24"/>
          <w:szCs w:val="24"/>
        </w:rPr>
        <w:t>Installation of the Presidential Teams</w:t>
      </w:r>
    </w:p>
    <w:p w14:paraId="6284B1BB" w14:textId="1B63353A" w:rsidR="000B2F6D" w:rsidRDefault="000B2F6D" w:rsidP="00605828">
      <w:pPr>
        <w:spacing w:after="0"/>
        <w:ind w:left="1418" w:hanging="851"/>
        <w:jc w:val="both"/>
        <w:rPr>
          <w:rFonts w:asciiTheme="minorHAnsi" w:hAnsiTheme="minorHAnsi" w:cstheme="minorHAnsi"/>
          <w:sz w:val="24"/>
          <w:szCs w:val="24"/>
        </w:rPr>
      </w:pPr>
      <w:r>
        <w:rPr>
          <w:rFonts w:asciiTheme="minorHAnsi" w:hAnsiTheme="minorHAnsi" w:cstheme="minorHAnsi"/>
          <w:sz w:val="24"/>
          <w:szCs w:val="24"/>
        </w:rPr>
        <w:t>1</w:t>
      </w:r>
      <w:r w:rsidR="00746749">
        <w:rPr>
          <w:rFonts w:asciiTheme="minorHAnsi" w:hAnsiTheme="minorHAnsi" w:cstheme="minorHAnsi"/>
          <w:sz w:val="24"/>
          <w:szCs w:val="24"/>
        </w:rPr>
        <w:t>4</w:t>
      </w:r>
      <w:r>
        <w:rPr>
          <w:rFonts w:asciiTheme="minorHAnsi" w:hAnsiTheme="minorHAnsi" w:cstheme="minorHAnsi"/>
          <w:sz w:val="24"/>
          <w:szCs w:val="24"/>
        </w:rPr>
        <w:t>.1</w:t>
      </w:r>
      <w:r>
        <w:rPr>
          <w:rFonts w:asciiTheme="minorHAnsi" w:hAnsiTheme="minorHAnsi" w:cstheme="minorHAnsi"/>
          <w:sz w:val="24"/>
          <w:szCs w:val="24"/>
        </w:rPr>
        <w:tab/>
      </w:r>
      <w:r w:rsidR="004C17A4">
        <w:rPr>
          <w:rFonts w:asciiTheme="minorHAnsi" w:hAnsiTheme="minorHAnsi" w:cstheme="minorHAnsi"/>
          <w:sz w:val="24"/>
          <w:szCs w:val="24"/>
        </w:rPr>
        <w:t xml:space="preserve">Women’s President </w:t>
      </w:r>
      <w:r>
        <w:rPr>
          <w:rFonts w:asciiTheme="minorHAnsi" w:hAnsiTheme="minorHAnsi" w:cstheme="minorHAnsi"/>
          <w:sz w:val="24"/>
          <w:szCs w:val="24"/>
        </w:rPr>
        <w:tab/>
      </w:r>
      <w:r w:rsidR="004C17A4">
        <w:rPr>
          <w:rFonts w:asciiTheme="minorHAnsi" w:hAnsiTheme="minorHAnsi" w:cstheme="minorHAnsi"/>
          <w:sz w:val="24"/>
          <w:szCs w:val="24"/>
        </w:rPr>
        <w:tab/>
        <w:t xml:space="preserve">- </w:t>
      </w:r>
      <w:r w:rsidR="008D2E48">
        <w:rPr>
          <w:rFonts w:asciiTheme="minorHAnsi" w:hAnsiTheme="minorHAnsi" w:cstheme="minorHAnsi"/>
          <w:sz w:val="24"/>
          <w:szCs w:val="24"/>
        </w:rPr>
        <w:t>Charlotte Emanuel (Cranleigh)</w:t>
      </w:r>
    </w:p>
    <w:p w14:paraId="54B5A40F" w14:textId="3D2CAB34" w:rsidR="004C17A4" w:rsidRDefault="005D6B3D" w:rsidP="00605828">
      <w:pPr>
        <w:spacing w:after="0"/>
        <w:ind w:left="1418" w:hanging="851"/>
        <w:jc w:val="both"/>
        <w:rPr>
          <w:rFonts w:asciiTheme="minorHAnsi" w:hAnsiTheme="minorHAnsi" w:cstheme="minorHAnsi"/>
          <w:sz w:val="24"/>
          <w:szCs w:val="24"/>
        </w:rPr>
      </w:pPr>
      <w:r>
        <w:rPr>
          <w:rFonts w:asciiTheme="minorHAnsi" w:hAnsiTheme="minorHAnsi" w:cstheme="minorHAnsi"/>
          <w:sz w:val="24"/>
          <w:szCs w:val="24"/>
        </w:rPr>
        <w:t>1</w:t>
      </w:r>
      <w:r w:rsidR="00B42565">
        <w:rPr>
          <w:rFonts w:asciiTheme="minorHAnsi" w:hAnsiTheme="minorHAnsi" w:cstheme="minorHAnsi"/>
          <w:sz w:val="24"/>
          <w:szCs w:val="24"/>
        </w:rPr>
        <w:t>4</w:t>
      </w:r>
      <w:r>
        <w:rPr>
          <w:rFonts w:asciiTheme="minorHAnsi" w:hAnsiTheme="minorHAnsi" w:cstheme="minorHAnsi"/>
          <w:sz w:val="24"/>
          <w:szCs w:val="24"/>
        </w:rPr>
        <w:t>.2</w:t>
      </w:r>
      <w:r>
        <w:rPr>
          <w:rFonts w:asciiTheme="minorHAnsi" w:hAnsiTheme="minorHAnsi" w:cstheme="minorHAnsi"/>
          <w:sz w:val="24"/>
          <w:szCs w:val="24"/>
        </w:rPr>
        <w:tab/>
      </w:r>
      <w:r w:rsidR="004C17A4">
        <w:rPr>
          <w:rFonts w:asciiTheme="minorHAnsi" w:hAnsiTheme="minorHAnsi" w:cstheme="minorHAnsi"/>
          <w:sz w:val="24"/>
          <w:szCs w:val="24"/>
        </w:rPr>
        <w:t>Men’s President</w:t>
      </w:r>
      <w:r w:rsidR="00FA2918">
        <w:rPr>
          <w:rFonts w:asciiTheme="minorHAnsi" w:hAnsiTheme="minorHAnsi" w:cstheme="minorHAnsi"/>
          <w:sz w:val="24"/>
          <w:szCs w:val="24"/>
        </w:rPr>
        <w:tab/>
      </w:r>
      <w:r w:rsidR="00FA2918">
        <w:rPr>
          <w:rFonts w:asciiTheme="minorHAnsi" w:hAnsiTheme="minorHAnsi" w:cstheme="minorHAnsi"/>
          <w:sz w:val="24"/>
          <w:szCs w:val="24"/>
        </w:rPr>
        <w:tab/>
        <w:t xml:space="preserve">- </w:t>
      </w:r>
      <w:r w:rsidR="008D2E48">
        <w:rPr>
          <w:rFonts w:asciiTheme="minorHAnsi" w:hAnsiTheme="minorHAnsi" w:cstheme="minorHAnsi"/>
          <w:sz w:val="24"/>
          <w:szCs w:val="24"/>
        </w:rPr>
        <w:t xml:space="preserve">David Aburn </w:t>
      </w:r>
      <w:r w:rsidR="00FA2918">
        <w:rPr>
          <w:rFonts w:asciiTheme="minorHAnsi" w:hAnsiTheme="minorHAnsi" w:cstheme="minorHAnsi"/>
          <w:sz w:val="24"/>
          <w:szCs w:val="24"/>
        </w:rPr>
        <w:t>(</w:t>
      </w:r>
      <w:r w:rsidR="008D2E48">
        <w:rPr>
          <w:rFonts w:asciiTheme="minorHAnsi" w:hAnsiTheme="minorHAnsi" w:cstheme="minorHAnsi"/>
          <w:sz w:val="24"/>
          <w:szCs w:val="24"/>
        </w:rPr>
        <w:t>Chipstead</w:t>
      </w:r>
      <w:r w:rsidR="00FA2918">
        <w:rPr>
          <w:rFonts w:asciiTheme="minorHAnsi" w:hAnsiTheme="minorHAnsi" w:cstheme="minorHAnsi"/>
          <w:sz w:val="24"/>
          <w:szCs w:val="24"/>
        </w:rPr>
        <w:t>)</w:t>
      </w:r>
    </w:p>
    <w:p w14:paraId="729A836B" w14:textId="44321014" w:rsidR="00366CAE" w:rsidRDefault="005D6B3D" w:rsidP="00366CAE">
      <w:pPr>
        <w:spacing w:after="0"/>
        <w:ind w:left="1418" w:hanging="851"/>
        <w:jc w:val="both"/>
        <w:rPr>
          <w:rFonts w:asciiTheme="minorHAnsi" w:hAnsiTheme="minorHAnsi" w:cstheme="minorHAnsi"/>
          <w:sz w:val="24"/>
          <w:szCs w:val="24"/>
        </w:rPr>
      </w:pPr>
      <w:r>
        <w:rPr>
          <w:rFonts w:asciiTheme="minorHAnsi" w:hAnsiTheme="minorHAnsi" w:cstheme="minorHAnsi"/>
          <w:sz w:val="24"/>
          <w:szCs w:val="24"/>
        </w:rPr>
        <w:t>1</w:t>
      </w:r>
      <w:r w:rsidR="00B42565">
        <w:rPr>
          <w:rFonts w:asciiTheme="minorHAnsi" w:hAnsiTheme="minorHAnsi" w:cstheme="minorHAnsi"/>
          <w:sz w:val="24"/>
          <w:szCs w:val="24"/>
        </w:rPr>
        <w:t>4</w:t>
      </w:r>
      <w:r w:rsidR="00C11606">
        <w:rPr>
          <w:rFonts w:asciiTheme="minorHAnsi" w:hAnsiTheme="minorHAnsi" w:cstheme="minorHAnsi"/>
          <w:sz w:val="24"/>
          <w:szCs w:val="24"/>
        </w:rPr>
        <w:t>.3</w:t>
      </w:r>
      <w:r w:rsidR="00C11606">
        <w:rPr>
          <w:rFonts w:asciiTheme="minorHAnsi" w:hAnsiTheme="minorHAnsi" w:cstheme="minorHAnsi"/>
          <w:sz w:val="24"/>
          <w:szCs w:val="24"/>
        </w:rPr>
        <w:tab/>
      </w:r>
      <w:r w:rsidR="00FA2918">
        <w:rPr>
          <w:rFonts w:asciiTheme="minorHAnsi" w:hAnsiTheme="minorHAnsi" w:cstheme="minorHAnsi"/>
          <w:sz w:val="24"/>
          <w:szCs w:val="24"/>
        </w:rPr>
        <w:t>Men’s Vice President</w:t>
      </w:r>
      <w:r w:rsidR="00FA2918">
        <w:rPr>
          <w:rFonts w:asciiTheme="minorHAnsi" w:hAnsiTheme="minorHAnsi" w:cstheme="minorHAnsi"/>
          <w:sz w:val="24"/>
          <w:szCs w:val="24"/>
        </w:rPr>
        <w:tab/>
      </w:r>
      <w:r w:rsidR="00FA2918">
        <w:rPr>
          <w:rFonts w:asciiTheme="minorHAnsi" w:hAnsiTheme="minorHAnsi" w:cstheme="minorHAnsi"/>
          <w:sz w:val="24"/>
          <w:szCs w:val="24"/>
        </w:rPr>
        <w:tab/>
        <w:t>- David</w:t>
      </w:r>
      <w:r w:rsidR="008D2E48">
        <w:rPr>
          <w:rFonts w:asciiTheme="minorHAnsi" w:hAnsiTheme="minorHAnsi" w:cstheme="minorHAnsi"/>
          <w:sz w:val="24"/>
          <w:szCs w:val="24"/>
        </w:rPr>
        <w:t xml:space="preserve"> Tucke</w:t>
      </w:r>
      <w:r w:rsidR="00433D00">
        <w:rPr>
          <w:rFonts w:asciiTheme="minorHAnsi" w:hAnsiTheme="minorHAnsi" w:cstheme="minorHAnsi"/>
          <w:sz w:val="24"/>
          <w:szCs w:val="24"/>
        </w:rPr>
        <w:t xml:space="preserve">r </w:t>
      </w:r>
      <w:r w:rsidR="00FA2918">
        <w:rPr>
          <w:rFonts w:asciiTheme="minorHAnsi" w:hAnsiTheme="minorHAnsi" w:cstheme="minorHAnsi"/>
          <w:sz w:val="24"/>
          <w:szCs w:val="24"/>
        </w:rPr>
        <w:t>(</w:t>
      </w:r>
      <w:r w:rsidR="00433D00">
        <w:rPr>
          <w:rFonts w:asciiTheme="minorHAnsi" w:hAnsiTheme="minorHAnsi" w:cstheme="minorHAnsi"/>
          <w:sz w:val="24"/>
          <w:szCs w:val="24"/>
        </w:rPr>
        <w:t>West Byfleet</w:t>
      </w:r>
      <w:r w:rsidR="00FA2918">
        <w:rPr>
          <w:rFonts w:asciiTheme="minorHAnsi" w:hAnsiTheme="minorHAnsi" w:cstheme="minorHAnsi"/>
          <w:sz w:val="24"/>
          <w:szCs w:val="24"/>
        </w:rPr>
        <w:t>)</w:t>
      </w:r>
      <w:r w:rsidR="001F70F8">
        <w:rPr>
          <w:rFonts w:asciiTheme="minorHAnsi" w:hAnsiTheme="minorHAnsi" w:cstheme="minorHAnsi"/>
          <w:sz w:val="24"/>
          <w:szCs w:val="24"/>
        </w:rPr>
        <w:t xml:space="preserve">  </w:t>
      </w:r>
    </w:p>
    <w:p w14:paraId="0E503235" w14:textId="77777777" w:rsidR="00366CAE" w:rsidRDefault="00366CAE" w:rsidP="00366CAE">
      <w:pPr>
        <w:spacing w:after="0"/>
        <w:ind w:left="1418" w:hanging="851"/>
        <w:jc w:val="both"/>
        <w:rPr>
          <w:rFonts w:asciiTheme="minorHAnsi" w:hAnsiTheme="minorHAnsi" w:cstheme="minorHAnsi"/>
          <w:sz w:val="24"/>
          <w:szCs w:val="24"/>
        </w:rPr>
      </w:pPr>
    </w:p>
    <w:p w14:paraId="67DA6469" w14:textId="175205A1" w:rsidR="003A4AEB" w:rsidRDefault="00B47C97" w:rsidP="00FC4643">
      <w:pPr>
        <w:tabs>
          <w:tab w:val="left" w:pos="567"/>
        </w:tabs>
        <w:spacing w:after="0"/>
        <w:ind w:hanging="142"/>
        <w:jc w:val="both"/>
        <w:rPr>
          <w:rFonts w:asciiTheme="minorHAnsi" w:hAnsiTheme="minorHAnsi" w:cstheme="minorHAnsi"/>
          <w:b/>
          <w:bCs/>
          <w:sz w:val="24"/>
          <w:szCs w:val="24"/>
        </w:rPr>
      </w:pPr>
      <w:r>
        <w:rPr>
          <w:rFonts w:asciiTheme="minorHAnsi" w:hAnsiTheme="minorHAnsi" w:cstheme="minorHAnsi"/>
          <w:b/>
          <w:bCs/>
          <w:sz w:val="24"/>
          <w:szCs w:val="24"/>
        </w:rPr>
        <w:t>1</w:t>
      </w:r>
      <w:r w:rsidR="00B42565">
        <w:rPr>
          <w:rFonts w:asciiTheme="minorHAnsi" w:hAnsiTheme="minorHAnsi" w:cstheme="minorHAnsi"/>
          <w:b/>
          <w:bCs/>
          <w:sz w:val="24"/>
          <w:szCs w:val="24"/>
        </w:rPr>
        <w:t>5</w:t>
      </w:r>
      <w:r w:rsidR="00FC4643">
        <w:rPr>
          <w:rFonts w:asciiTheme="minorHAnsi" w:hAnsiTheme="minorHAnsi" w:cstheme="minorHAnsi"/>
          <w:b/>
          <w:bCs/>
          <w:sz w:val="24"/>
          <w:szCs w:val="24"/>
        </w:rPr>
        <w:tab/>
      </w:r>
      <w:r w:rsidR="00AF0554">
        <w:rPr>
          <w:rFonts w:asciiTheme="minorHAnsi" w:hAnsiTheme="minorHAnsi" w:cstheme="minorHAnsi"/>
          <w:b/>
          <w:bCs/>
          <w:sz w:val="24"/>
          <w:szCs w:val="24"/>
        </w:rPr>
        <w:t xml:space="preserve">Notification of the </w:t>
      </w:r>
      <w:r w:rsidR="00435B00">
        <w:rPr>
          <w:rFonts w:asciiTheme="minorHAnsi" w:hAnsiTheme="minorHAnsi" w:cstheme="minorHAnsi"/>
          <w:b/>
          <w:bCs/>
          <w:sz w:val="24"/>
          <w:szCs w:val="24"/>
        </w:rPr>
        <w:t>Appointment of other Members of the Management Committee</w:t>
      </w:r>
    </w:p>
    <w:p w14:paraId="2E51EF32" w14:textId="2D7128EE" w:rsidR="00435B00" w:rsidRDefault="007F6C61" w:rsidP="007F6C61">
      <w:pPr>
        <w:tabs>
          <w:tab w:val="left" w:pos="1418"/>
        </w:tabs>
        <w:spacing w:after="0"/>
        <w:ind w:left="567" w:hanging="567"/>
        <w:jc w:val="both"/>
        <w:rPr>
          <w:rFonts w:asciiTheme="minorHAnsi" w:hAnsiTheme="minorHAnsi" w:cstheme="minorHAnsi"/>
          <w:sz w:val="24"/>
          <w:szCs w:val="24"/>
        </w:rPr>
      </w:pPr>
      <w:r>
        <w:rPr>
          <w:rFonts w:asciiTheme="minorHAnsi" w:hAnsiTheme="minorHAnsi" w:cstheme="minorHAnsi"/>
          <w:sz w:val="24"/>
          <w:szCs w:val="24"/>
        </w:rPr>
        <w:tab/>
        <w:t>1</w:t>
      </w:r>
      <w:r w:rsidR="00F62D5D">
        <w:rPr>
          <w:rFonts w:asciiTheme="minorHAnsi" w:hAnsiTheme="minorHAnsi" w:cstheme="minorHAnsi"/>
          <w:sz w:val="24"/>
          <w:szCs w:val="24"/>
        </w:rPr>
        <w:t>5</w:t>
      </w:r>
      <w:r>
        <w:rPr>
          <w:rFonts w:asciiTheme="minorHAnsi" w:hAnsiTheme="minorHAnsi" w:cstheme="minorHAnsi"/>
          <w:sz w:val="24"/>
          <w:szCs w:val="24"/>
        </w:rPr>
        <w:t>.1</w:t>
      </w:r>
      <w:r>
        <w:rPr>
          <w:rFonts w:asciiTheme="minorHAnsi" w:hAnsiTheme="minorHAnsi" w:cstheme="minorHAnsi"/>
          <w:sz w:val="24"/>
          <w:szCs w:val="24"/>
        </w:rPr>
        <w:tab/>
      </w:r>
      <w:r w:rsidR="00CE4E98">
        <w:rPr>
          <w:rFonts w:asciiTheme="minorHAnsi" w:hAnsiTheme="minorHAnsi" w:cstheme="minorHAnsi"/>
          <w:sz w:val="24"/>
          <w:szCs w:val="24"/>
        </w:rPr>
        <w:t>Men’s Match Secretary</w:t>
      </w:r>
      <w:r w:rsidR="002D67B3">
        <w:rPr>
          <w:rFonts w:asciiTheme="minorHAnsi" w:hAnsiTheme="minorHAnsi" w:cstheme="minorHAnsi"/>
          <w:sz w:val="24"/>
          <w:szCs w:val="24"/>
        </w:rPr>
        <w:tab/>
      </w:r>
      <w:r w:rsidR="00690456">
        <w:rPr>
          <w:rFonts w:asciiTheme="minorHAnsi" w:hAnsiTheme="minorHAnsi" w:cstheme="minorHAnsi"/>
          <w:sz w:val="24"/>
          <w:szCs w:val="24"/>
        </w:rPr>
        <w:t xml:space="preserve">- </w:t>
      </w:r>
      <w:r w:rsidR="002D67B3">
        <w:rPr>
          <w:rFonts w:asciiTheme="minorHAnsi" w:hAnsiTheme="minorHAnsi" w:cstheme="minorHAnsi"/>
          <w:sz w:val="24"/>
          <w:szCs w:val="24"/>
        </w:rPr>
        <w:t>Tony Bourne (Purley Bury)</w:t>
      </w:r>
    </w:p>
    <w:p w14:paraId="2E08018D" w14:textId="3BB165AF" w:rsidR="002D67B3" w:rsidRDefault="00690456" w:rsidP="0064577D">
      <w:pPr>
        <w:spacing w:after="0"/>
        <w:ind w:left="567" w:hanging="709"/>
        <w:jc w:val="both"/>
        <w:rPr>
          <w:rFonts w:asciiTheme="minorHAnsi" w:hAnsiTheme="minorHAnsi" w:cstheme="minorHAnsi"/>
          <w:sz w:val="24"/>
          <w:szCs w:val="24"/>
        </w:rPr>
      </w:pPr>
      <w:r>
        <w:rPr>
          <w:rFonts w:asciiTheme="minorHAnsi" w:hAnsiTheme="minorHAnsi" w:cstheme="minorHAnsi"/>
          <w:sz w:val="24"/>
          <w:szCs w:val="24"/>
        </w:rPr>
        <w:tab/>
        <w:t>1</w:t>
      </w:r>
      <w:r w:rsidR="00F62D5D">
        <w:rPr>
          <w:rFonts w:asciiTheme="minorHAnsi" w:hAnsiTheme="minorHAnsi" w:cstheme="minorHAnsi"/>
          <w:sz w:val="24"/>
          <w:szCs w:val="24"/>
        </w:rPr>
        <w:t>5</w:t>
      </w:r>
      <w:r>
        <w:rPr>
          <w:rFonts w:asciiTheme="minorHAnsi" w:hAnsiTheme="minorHAnsi" w:cstheme="minorHAnsi"/>
          <w:sz w:val="24"/>
          <w:szCs w:val="24"/>
        </w:rPr>
        <w:t>.2</w:t>
      </w:r>
      <w:r w:rsidR="008C5E08">
        <w:rPr>
          <w:rFonts w:asciiTheme="minorHAnsi" w:hAnsiTheme="minorHAnsi" w:cstheme="minorHAnsi"/>
          <w:sz w:val="24"/>
          <w:szCs w:val="24"/>
        </w:rPr>
        <w:tab/>
      </w:r>
      <w:r w:rsidR="002D67B3">
        <w:rPr>
          <w:rFonts w:asciiTheme="minorHAnsi" w:hAnsiTheme="minorHAnsi" w:cstheme="minorHAnsi"/>
          <w:sz w:val="24"/>
          <w:szCs w:val="24"/>
        </w:rPr>
        <w:t>Women’s Match Secretary</w:t>
      </w:r>
      <w:r w:rsidR="00E22D23">
        <w:rPr>
          <w:rFonts w:asciiTheme="minorHAnsi" w:hAnsiTheme="minorHAnsi" w:cstheme="minorHAnsi"/>
          <w:sz w:val="24"/>
          <w:szCs w:val="24"/>
        </w:rPr>
        <w:tab/>
      </w:r>
      <w:r w:rsidR="00E6789F">
        <w:rPr>
          <w:rFonts w:asciiTheme="minorHAnsi" w:hAnsiTheme="minorHAnsi" w:cstheme="minorHAnsi"/>
          <w:sz w:val="24"/>
          <w:szCs w:val="24"/>
        </w:rPr>
        <w:t>-</w:t>
      </w:r>
      <w:r w:rsidR="008C5E08">
        <w:rPr>
          <w:rFonts w:asciiTheme="minorHAnsi" w:hAnsiTheme="minorHAnsi" w:cstheme="minorHAnsi"/>
          <w:sz w:val="24"/>
          <w:szCs w:val="24"/>
        </w:rPr>
        <w:t xml:space="preserve"> </w:t>
      </w:r>
      <w:r w:rsidR="00E22D23">
        <w:rPr>
          <w:rFonts w:asciiTheme="minorHAnsi" w:hAnsiTheme="minorHAnsi" w:cstheme="minorHAnsi"/>
          <w:sz w:val="24"/>
          <w:szCs w:val="24"/>
        </w:rPr>
        <w:t>Pam Garden (Egham)</w:t>
      </w:r>
    </w:p>
    <w:p w14:paraId="649E8E2E" w14:textId="774D18EB" w:rsidR="00890666" w:rsidRPr="00CE4E98" w:rsidRDefault="000B0EA6" w:rsidP="00FC1F7F">
      <w:pPr>
        <w:spacing w:after="0"/>
        <w:ind w:left="1418" w:hanging="851"/>
        <w:jc w:val="both"/>
        <w:rPr>
          <w:rFonts w:asciiTheme="minorHAnsi" w:hAnsiTheme="minorHAnsi" w:cstheme="minorHAnsi"/>
          <w:sz w:val="24"/>
          <w:szCs w:val="24"/>
        </w:rPr>
      </w:pPr>
      <w:r>
        <w:rPr>
          <w:rFonts w:asciiTheme="minorHAnsi" w:hAnsiTheme="minorHAnsi" w:cstheme="minorHAnsi"/>
          <w:sz w:val="24"/>
          <w:szCs w:val="24"/>
        </w:rPr>
        <w:t>1</w:t>
      </w:r>
      <w:r w:rsidR="00F62D5D">
        <w:rPr>
          <w:rFonts w:asciiTheme="minorHAnsi" w:hAnsiTheme="minorHAnsi" w:cstheme="minorHAnsi"/>
          <w:sz w:val="24"/>
          <w:szCs w:val="24"/>
        </w:rPr>
        <w:t>5</w:t>
      </w:r>
      <w:r>
        <w:rPr>
          <w:rFonts w:asciiTheme="minorHAnsi" w:hAnsiTheme="minorHAnsi" w:cstheme="minorHAnsi"/>
          <w:sz w:val="24"/>
          <w:szCs w:val="24"/>
        </w:rPr>
        <w:t>.3</w:t>
      </w:r>
      <w:r>
        <w:rPr>
          <w:rFonts w:asciiTheme="minorHAnsi" w:hAnsiTheme="minorHAnsi" w:cstheme="minorHAnsi"/>
          <w:sz w:val="24"/>
          <w:szCs w:val="24"/>
        </w:rPr>
        <w:tab/>
      </w:r>
      <w:r w:rsidR="00777CFD">
        <w:rPr>
          <w:rFonts w:asciiTheme="minorHAnsi" w:hAnsiTheme="minorHAnsi" w:cstheme="minorHAnsi"/>
          <w:sz w:val="24"/>
          <w:szCs w:val="24"/>
        </w:rPr>
        <w:t>Competitions Co-ordinator</w:t>
      </w:r>
      <w:r w:rsidR="00777CFD">
        <w:rPr>
          <w:rFonts w:asciiTheme="minorHAnsi" w:hAnsiTheme="minorHAnsi" w:cstheme="minorHAnsi"/>
          <w:sz w:val="24"/>
          <w:szCs w:val="24"/>
        </w:rPr>
        <w:tab/>
        <w:t xml:space="preserve">- </w:t>
      </w:r>
      <w:r>
        <w:rPr>
          <w:rFonts w:asciiTheme="minorHAnsi" w:hAnsiTheme="minorHAnsi" w:cstheme="minorHAnsi"/>
          <w:sz w:val="24"/>
          <w:szCs w:val="24"/>
        </w:rPr>
        <w:t>Ian McCarthy</w:t>
      </w:r>
      <w:r>
        <w:rPr>
          <w:rFonts w:asciiTheme="minorHAnsi" w:hAnsiTheme="minorHAnsi" w:cstheme="minorHAnsi"/>
          <w:sz w:val="24"/>
          <w:szCs w:val="24"/>
        </w:rPr>
        <w:tab/>
      </w:r>
      <w:r w:rsidR="00777CFD">
        <w:rPr>
          <w:rFonts w:asciiTheme="minorHAnsi" w:hAnsiTheme="minorHAnsi" w:cstheme="minorHAnsi"/>
          <w:sz w:val="24"/>
          <w:szCs w:val="24"/>
        </w:rPr>
        <w:t xml:space="preserve"> (Old Dean)</w:t>
      </w:r>
    </w:p>
    <w:p w14:paraId="7D9FC796" w14:textId="77777777" w:rsidR="00616EB6" w:rsidRDefault="00616EB6" w:rsidP="000C5D66">
      <w:pPr>
        <w:tabs>
          <w:tab w:val="left" w:pos="1134"/>
          <w:tab w:val="left" w:pos="1276"/>
        </w:tabs>
        <w:spacing w:after="0"/>
        <w:jc w:val="both"/>
        <w:rPr>
          <w:rFonts w:asciiTheme="minorHAnsi" w:hAnsiTheme="minorHAnsi" w:cstheme="minorHAnsi"/>
          <w:b/>
          <w:bCs/>
          <w:sz w:val="24"/>
          <w:szCs w:val="24"/>
        </w:rPr>
      </w:pPr>
    </w:p>
    <w:p w14:paraId="75D88984" w14:textId="1E1CD9AD" w:rsidR="00AA274F" w:rsidRPr="00330815" w:rsidRDefault="00E82594" w:rsidP="00126FA8">
      <w:pPr>
        <w:spacing w:after="0"/>
        <w:ind w:left="567" w:hanging="709"/>
        <w:jc w:val="both"/>
        <w:rPr>
          <w:rFonts w:asciiTheme="minorHAnsi" w:hAnsiTheme="minorHAnsi" w:cstheme="minorHAnsi"/>
          <w:b/>
          <w:bCs/>
          <w:sz w:val="24"/>
          <w:szCs w:val="24"/>
        </w:rPr>
      </w:pPr>
      <w:r w:rsidRPr="00330815">
        <w:rPr>
          <w:rFonts w:asciiTheme="minorHAnsi" w:hAnsiTheme="minorHAnsi" w:cstheme="minorHAnsi"/>
          <w:b/>
          <w:bCs/>
          <w:sz w:val="24"/>
          <w:szCs w:val="24"/>
        </w:rPr>
        <w:t>1</w:t>
      </w:r>
      <w:r w:rsidR="00F62D5D">
        <w:rPr>
          <w:rFonts w:asciiTheme="minorHAnsi" w:hAnsiTheme="minorHAnsi" w:cstheme="minorHAnsi"/>
          <w:b/>
          <w:bCs/>
          <w:sz w:val="24"/>
          <w:szCs w:val="24"/>
        </w:rPr>
        <w:t>6</w:t>
      </w:r>
      <w:r w:rsidR="00033671">
        <w:rPr>
          <w:rFonts w:asciiTheme="minorHAnsi" w:hAnsiTheme="minorHAnsi" w:cstheme="minorHAnsi"/>
          <w:b/>
          <w:bCs/>
          <w:sz w:val="24"/>
          <w:szCs w:val="24"/>
        </w:rPr>
        <w:tab/>
      </w:r>
      <w:r w:rsidRPr="00330815">
        <w:rPr>
          <w:rFonts w:asciiTheme="minorHAnsi" w:hAnsiTheme="minorHAnsi" w:cstheme="minorHAnsi"/>
          <w:b/>
          <w:bCs/>
          <w:sz w:val="24"/>
          <w:szCs w:val="24"/>
        </w:rPr>
        <w:t xml:space="preserve">Notification </w:t>
      </w:r>
      <w:r w:rsidR="0077629E" w:rsidRPr="00330815">
        <w:rPr>
          <w:rFonts w:asciiTheme="minorHAnsi" w:hAnsiTheme="minorHAnsi" w:cstheme="minorHAnsi"/>
          <w:b/>
          <w:bCs/>
          <w:sz w:val="24"/>
          <w:szCs w:val="24"/>
        </w:rPr>
        <w:t xml:space="preserve">of Appointment </w:t>
      </w:r>
      <w:r w:rsidR="0038218C" w:rsidRPr="00330815">
        <w:rPr>
          <w:rFonts w:asciiTheme="minorHAnsi" w:hAnsiTheme="minorHAnsi" w:cstheme="minorHAnsi"/>
          <w:b/>
          <w:bCs/>
          <w:sz w:val="24"/>
          <w:szCs w:val="24"/>
        </w:rPr>
        <w:t xml:space="preserve">by the Board </w:t>
      </w:r>
      <w:r w:rsidR="0077629E" w:rsidRPr="00330815">
        <w:rPr>
          <w:rFonts w:asciiTheme="minorHAnsi" w:hAnsiTheme="minorHAnsi" w:cstheme="minorHAnsi"/>
          <w:b/>
          <w:bCs/>
          <w:sz w:val="24"/>
          <w:szCs w:val="24"/>
        </w:rPr>
        <w:t xml:space="preserve">of </w:t>
      </w:r>
      <w:r w:rsidR="0038218C" w:rsidRPr="00330815">
        <w:rPr>
          <w:rFonts w:asciiTheme="minorHAnsi" w:hAnsiTheme="minorHAnsi" w:cstheme="minorHAnsi"/>
          <w:b/>
          <w:bCs/>
          <w:sz w:val="24"/>
          <w:szCs w:val="24"/>
        </w:rPr>
        <w:t>other officers</w:t>
      </w:r>
    </w:p>
    <w:p w14:paraId="663B1EB2" w14:textId="0BA2E3FE" w:rsidR="001074D2" w:rsidRDefault="0065192E" w:rsidP="007272BF">
      <w:pPr>
        <w:spacing w:after="0"/>
        <w:ind w:left="567"/>
        <w:jc w:val="both"/>
        <w:rPr>
          <w:rFonts w:asciiTheme="minorHAnsi" w:hAnsiTheme="minorHAnsi" w:cstheme="minorHAnsi"/>
          <w:sz w:val="24"/>
          <w:szCs w:val="24"/>
        </w:rPr>
      </w:pPr>
      <w:r>
        <w:rPr>
          <w:rFonts w:asciiTheme="minorHAnsi" w:hAnsiTheme="minorHAnsi" w:cstheme="minorHAnsi"/>
          <w:sz w:val="24"/>
          <w:szCs w:val="24"/>
        </w:rPr>
        <w:t>1</w:t>
      </w:r>
      <w:r w:rsidR="00F62D5D">
        <w:rPr>
          <w:rFonts w:asciiTheme="minorHAnsi" w:hAnsiTheme="minorHAnsi" w:cstheme="minorHAnsi"/>
          <w:sz w:val="24"/>
          <w:szCs w:val="24"/>
        </w:rPr>
        <w:t>6</w:t>
      </w:r>
      <w:r>
        <w:rPr>
          <w:rFonts w:asciiTheme="minorHAnsi" w:hAnsiTheme="minorHAnsi" w:cstheme="minorHAnsi"/>
          <w:sz w:val="24"/>
          <w:szCs w:val="24"/>
        </w:rPr>
        <w:t>.1</w:t>
      </w:r>
      <w:r>
        <w:rPr>
          <w:rFonts w:asciiTheme="minorHAnsi" w:hAnsiTheme="minorHAnsi" w:cstheme="minorHAnsi"/>
          <w:sz w:val="24"/>
          <w:szCs w:val="24"/>
        </w:rPr>
        <w:tab/>
      </w:r>
      <w:r w:rsidR="001074D2">
        <w:rPr>
          <w:rFonts w:asciiTheme="minorHAnsi" w:hAnsiTheme="minorHAnsi" w:cstheme="minorHAnsi"/>
          <w:sz w:val="24"/>
          <w:szCs w:val="24"/>
        </w:rPr>
        <w:t>Assistant Treasurer</w:t>
      </w:r>
      <w:r w:rsidR="001074D2">
        <w:rPr>
          <w:rFonts w:asciiTheme="minorHAnsi" w:hAnsiTheme="minorHAnsi" w:cstheme="minorHAnsi"/>
          <w:sz w:val="24"/>
          <w:szCs w:val="24"/>
        </w:rPr>
        <w:tab/>
      </w:r>
      <w:r w:rsidR="001074D2">
        <w:rPr>
          <w:rFonts w:asciiTheme="minorHAnsi" w:hAnsiTheme="minorHAnsi" w:cstheme="minorHAnsi"/>
          <w:sz w:val="24"/>
          <w:szCs w:val="24"/>
        </w:rPr>
        <w:tab/>
      </w:r>
      <w:r w:rsidR="00622FC6">
        <w:rPr>
          <w:rFonts w:asciiTheme="minorHAnsi" w:hAnsiTheme="minorHAnsi" w:cstheme="minorHAnsi"/>
          <w:sz w:val="24"/>
          <w:szCs w:val="24"/>
        </w:rPr>
        <w:tab/>
      </w:r>
      <w:r w:rsidR="000D251D">
        <w:rPr>
          <w:rFonts w:asciiTheme="minorHAnsi" w:hAnsiTheme="minorHAnsi" w:cstheme="minorHAnsi"/>
          <w:sz w:val="24"/>
          <w:szCs w:val="24"/>
        </w:rPr>
        <w:t xml:space="preserve">- </w:t>
      </w:r>
      <w:r w:rsidR="00787993">
        <w:rPr>
          <w:rFonts w:asciiTheme="minorHAnsi" w:hAnsiTheme="minorHAnsi" w:cstheme="minorHAnsi"/>
          <w:sz w:val="24"/>
          <w:szCs w:val="24"/>
        </w:rPr>
        <w:t>(Vacant)</w:t>
      </w:r>
    </w:p>
    <w:p w14:paraId="7FCB1F08" w14:textId="46C58C65" w:rsidR="0038218C" w:rsidRDefault="000D251D" w:rsidP="00C0594B">
      <w:pPr>
        <w:spacing w:after="0"/>
        <w:ind w:left="1418" w:hanging="851"/>
        <w:jc w:val="both"/>
        <w:rPr>
          <w:rFonts w:asciiTheme="minorHAnsi" w:hAnsiTheme="minorHAnsi" w:cstheme="minorHAnsi"/>
          <w:sz w:val="24"/>
          <w:szCs w:val="24"/>
        </w:rPr>
      </w:pPr>
      <w:r>
        <w:rPr>
          <w:rFonts w:asciiTheme="minorHAnsi" w:hAnsiTheme="minorHAnsi" w:cstheme="minorHAnsi"/>
          <w:sz w:val="24"/>
          <w:szCs w:val="24"/>
        </w:rPr>
        <w:t>1</w:t>
      </w:r>
      <w:r w:rsidR="00F62D5D">
        <w:rPr>
          <w:rFonts w:asciiTheme="minorHAnsi" w:hAnsiTheme="minorHAnsi" w:cstheme="minorHAnsi"/>
          <w:sz w:val="24"/>
          <w:szCs w:val="24"/>
        </w:rPr>
        <w:t>6</w:t>
      </w:r>
      <w:r w:rsidR="00B436C2">
        <w:rPr>
          <w:rFonts w:asciiTheme="minorHAnsi" w:hAnsiTheme="minorHAnsi" w:cstheme="minorHAnsi"/>
          <w:sz w:val="24"/>
          <w:szCs w:val="24"/>
        </w:rPr>
        <w:t>.</w:t>
      </w:r>
      <w:r>
        <w:rPr>
          <w:rFonts w:asciiTheme="minorHAnsi" w:hAnsiTheme="minorHAnsi" w:cstheme="minorHAnsi"/>
          <w:sz w:val="24"/>
          <w:szCs w:val="24"/>
        </w:rPr>
        <w:t>2</w:t>
      </w:r>
      <w:r>
        <w:rPr>
          <w:rFonts w:asciiTheme="minorHAnsi" w:hAnsiTheme="minorHAnsi" w:cstheme="minorHAnsi"/>
          <w:sz w:val="24"/>
          <w:szCs w:val="24"/>
        </w:rPr>
        <w:tab/>
      </w:r>
      <w:r w:rsidR="00315B10">
        <w:rPr>
          <w:rFonts w:asciiTheme="minorHAnsi" w:hAnsiTheme="minorHAnsi" w:cstheme="minorHAnsi"/>
          <w:sz w:val="24"/>
          <w:szCs w:val="24"/>
        </w:rPr>
        <w:t>Discipline/Misconduct Officer</w:t>
      </w:r>
      <w:r w:rsidR="00622FC6">
        <w:rPr>
          <w:rFonts w:asciiTheme="minorHAnsi" w:hAnsiTheme="minorHAnsi" w:cstheme="minorHAnsi"/>
          <w:sz w:val="24"/>
          <w:szCs w:val="24"/>
        </w:rPr>
        <w:tab/>
      </w:r>
      <w:r w:rsidR="00315B10">
        <w:rPr>
          <w:rFonts w:asciiTheme="minorHAnsi" w:hAnsiTheme="minorHAnsi" w:cstheme="minorHAnsi"/>
          <w:sz w:val="24"/>
          <w:szCs w:val="24"/>
        </w:rPr>
        <w:tab/>
      </w:r>
      <w:r w:rsidR="007649E5">
        <w:rPr>
          <w:rFonts w:asciiTheme="minorHAnsi" w:hAnsiTheme="minorHAnsi" w:cstheme="minorHAnsi"/>
          <w:sz w:val="24"/>
          <w:szCs w:val="24"/>
        </w:rPr>
        <w:t>-</w:t>
      </w:r>
      <w:r w:rsidR="00840FC9">
        <w:rPr>
          <w:rFonts w:asciiTheme="minorHAnsi" w:hAnsiTheme="minorHAnsi" w:cstheme="minorHAnsi"/>
          <w:sz w:val="24"/>
          <w:szCs w:val="24"/>
        </w:rPr>
        <w:t xml:space="preserve"> </w:t>
      </w:r>
      <w:r w:rsidR="00315B10">
        <w:rPr>
          <w:rFonts w:asciiTheme="minorHAnsi" w:hAnsiTheme="minorHAnsi" w:cstheme="minorHAnsi"/>
          <w:sz w:val="24"/>
          <w:szCs w:val="24"/>
        </w:rPr>
        <w:t>Colin Mitchell (Purley Bury)</w:t>
      </w:r>
    </w:p>
    <w:p w14:paraId="01055923" w14:textId="7BCE43B0" w:rsidR="00315B10" w:rsidRDefault="00FC1F7F" w:rsidP="00B436C2">
      <w:pPr>
        <w:tabs>
          <w:tab w:val="left" w:pos="567"/>
        </w:tabs>
        <w:spacing w:after="0"/>
        <w:ind w:left="-426" w:firstLine="993"/>
        <w:jc w:val="both"/>
        <w:rPr>
          <w:rFonts w:asciiTheme="minorHAnsi" w:hAnsiTheme="minorHAnsi" w:cstheme="minorHAnsi"/>
          <w:sz w:val="24"/>
          <w:szCs w:val="24"/>
        </w:rPr>
      </w:pPr>
      <w:r>
        <w:rPr>
          <w:rFonts w:asciiTheme="minorHAnsi" w:hAnsiTheme="minorHAnsi" w:cstheme="minorHAnsi"/>
          <w:sz w:val="24"/>
          <w:szCs w:val="24"/>
        </w:rPr>
        <w:t>1</w:t>
      </w:r>
      <w:r w:rsidR="00F62D5D">
        <w:rPr>
          <w:rFonts w:asciiTheme="minorHAnsi" w:hAnsiTheme="minorHAnsi" w:cstheme="minorHAnsi"/>
          <w:sz w:val="24"/>
          <w:szCs w:val="24"/>
        </w:rPr>
        <w:t>6</w:t>
      </w:r>
      <w:r>
        <w:rPr>
          <w:rFonts w:asciiTheme="minorHAnsi" w:hAnsiTheme="minorHAnsi" w:cstheme="minorHAnsi"/>
          <w:sz w:val="24"/>
          <w:szCs w:val="24"/>
        </w:rPr>
        <w:t>.3</w:t>
      </w:r>
      <w:r w:rsidR="00840FC9">
        <w:rPr>
          <w:rFonts w:asciiTheme="minorHAnsi" w:hAnsiTheme="minorHAnsi" w:cstheme="minorHAnsi"/>
          <w:sz w:val="24"/>
          <w:szCs w:val="24"/>
        </w:rPr>
        <w:tab/>
      </w:r>
      <w:r w:rsidR="00F174E1">
        <w:rPr>
          <w:rFonts w:asciiTheme="minorHAnsi" w:hAnsiTheme="minorHAnsi" w:cstheme="minorHAnsi"/>
          <w:sz w:val="24"/>
          <w:szCs w:val="24"/>
        </w:rPr>
        <w:t>Safeguarding Officer</w:t>
      </w:r>
      <w:r w:rsidR="00F174E1">
        <w:rPr>
          <w:rFonts w:asciiTheme="minorHAnsi" w:hAnsiTheme="minorHAnsi" w:cstheme="minorHAnsi"/>
          <w:sz w:val="24"/>
          <w:szCs w:val="24"/>
        </w:rPr>
        <w:tab/>
      </w:r>
      <w:r w:rsidR="00F174E1">
        <w:rPr>
          <w:rFonts w:asciiTheme="minorHAnsi" w:hAnsiTheme="minorHAnsi" w:cstheme="minorHAnsi"/>
          <w:sz w:val="24"/>
          <w:szCs w:val="24"/>
        </w:rPr>
        <w:tab/>
      </w:r>
      <w:r w:rsidR="00622FC6">
        <w:rPr>
          <w:rFonts w:asciiTheme="minorHAnsi" w:hAnsiTheme="minorHAnsi" w:cstheme="minorHAnsi"/>
          <w:sz w:val="24"/>
          <w:szCs w:val="24"/>
        </w:rPr>
        <w:tab/>
      </w:r>
      <w:r w:rsidR="007649E5">
        <w:rPr>
          <w:rFonts w:asciiTheme="minorHAnsi" w:hAnsiTheme="minorHAnsi" w:cstheme="minorHAnsi"/>
          <w:sz w:val="24"/>
          <w:szCs w:val="24"/>
        </w:rPr>
        <w:t>-</w:t>
      </w:r>
      <w:r w:rsidR="00840FC9">
        <w:rPr>
          <w:rFonts w:asciiTheme="minorHAnsi" w:hAnsiTheme="minorHAnsi" w:cstheme="minorHAnsi"/>
          <w:sz w:val="24"/>
          <w:szCs w:val="24"/>
        </w:rPr>
        <w:t xml:space="preserve"> </w:t>
      </w:r>
      <w:r w:rsidR="00F174E1">
        <w:rPr>
          <w:rFonts w:asciiTheme="minorHAnsi" w:hAnsiTheme="minorHAnsi" w:cstheme="minorHAnsi"/>
          <w:sz w:val="24"/>
          <w:szCs w:val="24"/>
        </w:rPr>
        <w:t>Di Double (Sutton)</w:t>
      </w:r>
    </w:p>
    <w:p w14:paraId="7E90D8B2" w14:textId="4735526A" w:rsidR="00F174E1" w:rsidRDefault="00797320" w:rsidP="00853424">
      <w:pPr>
        <w:spacing w:after="0"/>
        <w:ind w:left="993" w:hanging="426"/>
        <w:jc w:val="both"/>
        <w:rPr>
          <w:rFonts w:asciiTheme="minorHAnsi" w:hAnsiTheme="minorHAnsi" w:cstheme="minorHAnsi"/>
          <w:sz w:val="24"/>
          <w:szCs w:val="24"/>
        </w:rPr>
      </w:pPr>
      <w:r>
        <w:rPr>
          <w:rFonts w:asciiTheme="minorHAnsi" w:hAnsiTheme="minorHAnsi" w:cstheme="minorHAnsi"/>
          <w:sz w:val="24"/>
          <w:szCs w:val="24"/>
        </w:rPr>
        <w:t>1</w:t>
      </w:r>
      <w:r w:rsidR="00F62D5D">
        <w:rPr>
          <w:rFonts w:asciiTheme="minorHAnsi" w:hAnsiTheme="minorHAnsi" w:cstheme="minorHAnsi"/>
          <w:sz w:val="24"/>
          <w:szCs w:val="24"/>
        </w:rPr>
        <w:t>6</w:t>
      </w:r>
      <w:r>
        <w:rPr>
          <w:rFonts w:asciiTheme="minorHAnsi" w:hAnsiTheme="minorHAnsi" w:cstheme="minorHAnsi"/>
          <w:sz w:val="24"/>
          <w:szCs w:val="24"/>
        </w:rPr>
        <w:t xml:space="preserve">.4 </w:t>
      </w:r>
      <w:r w:rsidR="00853424">
        <w:rPr>
          <w:rFonts w:asciiTheme="minorHAnsi" w:hAnsiTheme="minorHAnsi" w:cstheme="minorHAnsi"/>
          <w:sz w:val="24"/>
          <w:szCs w:val="24"/>
        </w:rPr>
        <w:tab/>
        <w:t>D</w:t>
      </w:r>
      <w:r w:rsidR="0062186D">
        <w:rPr>
          <w:rFonts w:asciiTheme="minorHAnsi" w:hAnsiTheme="minorHAnsi" w:cstheme="minorHAnsi"/>
          <w:sz w:val="24"/>
          <w:szCs w:val="24"/>
        </w:rPr>
        <w:t>evelopment Officer</w:t>
      </w:r>
      <w:r w:rsidR="0062186D">
        <w:rPr>
          <w:rFonts w:asciiTheme="minorHAnsi" w:hAnsiTheme="minorHAnsi" w:cstheme="minorHAnsi"/>
          <w:sz w:val="24"/>
          <w:szCs w:val="24"/>
        </w:rPr>
        <w:tab/>
      </w:r>
      <w:r w:rsidR="0062186D">
        <w:rPr>
          <w:rFonts w:asciiTheme="minorHAnsi" w:hAnsiTheme="minorHAnsi" w:cstheme="minorHAnsi"/>
          <w:sz w:val="24"/>
          <w:szCs w:val="24"/>
        </w:rPr>
        <w:tab/>
      </w:r>
      <w:r w:rsidR="00622FC6">
        <w:rPr>
          <w:rFonts w:asciiTheme="minorHAnsi" w:hAnsiTheme="minorHAnsi" w:cstheme="minorHAnsi"/>
          <w:sz w:val="24"/>
          <w:szCs w:val="24"/>
        </w:rPr>
        <w:tab/>
      </w:r>
      <w:r w:rsidR="007649E5">
        <w:rPr>
          <w:rFonts w:asciiTheme="minorHAnsi" w:hAnsiTheme="minorHAnsi" w:cstheme="minorHAnsi"/>
          <w:sz w:val="24"/>
          <w:szCs w:val="24"/>
        </w:rPr>
        <w:t>-</w:t>
      </w:r>
      <w:r>
        <w:rPr>
          <w:rFonts w:asciiTheme="minorHAnsi" w:hAnsiTheme="minorHAnsi" w:cstheme="minorHAnsi"/>
          <w:sz w:val="24"/>
          <w:szCs w:val="24"/>
        </w:rPr>
        <w:t xml:space="preserve"> </w:t>
      </w:r>
      <w:r w:rsidR="0062186D">
        <w:rPr>
          <w:rFonts w:asciiTheme="minorHAnsi" w:hAnsiTheme="minorHAnsi" w:cstheme="minorHAnsi"/>
          <w:sz w:val="24"/>
          <w:szCs w:val="24"/>
        </w:rPr>
        <w:t>(Vacant)</w:t>
      </w:r>
    </w:p>
    <w:p w14:paraId="6773FF94" w14:textId="2E3B6619" w:rsidR="0062186D" w:rsidRDefault="000736D3" w:rsidP="00B5275F">
      <w:pPr>
        <w:spacing w:after="0"/>
        <w:ind w:left="567" w:hanging="142"/>
        <w:jc w:val="both"/>
        <w:rPr>
          <w:rFonts w:asciiTheme="minorHAnsi" w:hAnsiTheme="minorHAnsi" w:cstheme="minorHAnsi"/>
          <w:sz w:val="24"/>
          <w:szCs w:val="24"/>
        </w:rPr>
      </w:pPr>
      <w:r>
        <w:rPr>
          <w:rFonts w:asciiTheme="minorHAnsi" w:hAnsiTheme="minorHAnsi" w:cstheme="minorHAnsi"/>
          <w:sz w:val="24"/>
          <w:szCs w:val="24"/>
        </w:rPr>
        <w:tab/>
        <w:t>1</w:t>
      </w:r>
      <w:r w:rsidR="00F62D5D">
        <w:rPr>
          <w:rFonts w:asciiTheme="minorHAnsi" w:hAnsiTheme="minorHAnsi" w:cstheme="minorHAnsi"/>
          <w:sz w:val="24"/>
          <w:szCs w:val="24"/>
        </w:rPr>
        <w:t>6</w:t>
      </w:r>
      <w:r>
        <w:rPr>
          <w:rFonts w:asciiTheme="minorHAnsi" w:hAnsiTheme="minorHAnsi" w:cstheme="minorHAnsi"/>
          <w:sz w:val="24"/>
          <w:szCs w:val="24"/>
        </w:rPr>
        <w:t>.5</w:t>
      </w:r>
      <w:r>
        <w:rPr>
          <w:rFonts w:asciiTheme="minorHAnsi" w:hAnsiTheme="minorHAnsi" w:cstheme="minorHAnsi"/>
          <w:sz w:val="24"/>
          <w:szCs w:val="24"/>
        </w:rPr>
        <w:tab/>
      </w:r>
      <w:r w:rsidR="003211C1">
        <w:rPr>
          <w:rFonts w:asciiTheme="minorHAnsi" w:hAnsiTheme="minorHAnsi" w:cstheme="minorHAnsi"/>
          <w:sz w:val="24"/>
          <w:szCs w:val="24"/>
        </w:rPr>
        <w:t>Information Technology Officer</w:t>
      </w:r>
      <w:r w:rsidR="003211C1">
        <w:rPr>
          <w:rFonts w:asciiTheme="minorHAnsi" w:hAnsiTheme="minorHAnsi" w:cstheme="minorHAnsi"/>
          <w:sz w:val="24"/>
          <w:szCs w:val="24"/>
        </w:rPr>
        <w:tab/>
      </w:r>
      <w:r w:rsidR="007649E5">
        <w:rPr>
          <w:rFonts w:asciiTheme="minorHAnsi" w:hAnsiTheme="minorHAnsi" w:cstheme="minorHAnsi"/>
          <w:sz w:val="24"/>
          <w:szCs w:val="24"/>
        </w:rPr>
        <w:t>-</w:t>
      </w:r>
      <w:r w:rsidR="00622FC6">
        <w:rPr>
          <w:rFonts w:asciiTheme="minorHAnsi" w:hAnsiTheme="minorHAnsi" w:cstheme="minorHAnsi"/>
          <w:sz w:val="24"/>
          <w:szCs w:val="24"/>
        </w:rPr>
        <w:t xml:space="preserve"> </w:t>
      </w:r>
      <w:r w:rsidR="003211C1">
        <w:rPr>
          <w:rFonts w:asciiTheme="minorHAnsi" w:hAnsiTheme="minorHAnsi" w:cstheme="minorHAnsi"/>
          <w:sz w:val="24"/>
          <w:szCs w:val="24"/>
        </w:rPr>
        <w:t>John Tucker (Purley Bury)</w:t>
      </w:r>
    </w:p>
    <w:p w14:paraId="46249D12" w14:textId="77777777" w:rsidR="00330815" w:rsidRDefault="00330815" w:rsidP="00617150">
      <w:pPr>
        <w:spacing w:after="0"/>
        <w:ind w:left="567"/>
        <w:jc w:val="both"/>
        <w:rPr>
          <w:rFonts w:asciiTheme="minorHAnsi" w:hAnsiTheme="minorHAnsi" w:cstheme="minorHAnsi"/>
          <w:sz w:val="24"/>
          <w:szCs w:val="24"/>
        </w:rPr>
      </w:pPr>
    </w:p>
    <w:p w14:paraId="7C5CA56E" w14:textId="5F8CC9EF" w:rsidR="00330815" w:rsidRPr="00EA5B4B" w:rsidRDefault="00330815" w:rsidP="00F43160">
      <w:pPr>
        <w:tabs>
          <w:tab w:val="left" w:pos="709"/>
        </w:tabs>
        <w:spacing w:after="0"/>
        <w:ind w:left="567" w:hanging="709"/>
        <w:jc w:val="both"/>
        <w:rPr>
          <w:rFonts w:asciiTheme="minorHAnsi" w:hAnsiTheme="minorHAnsi" w:cstheme="minorHAnsi"/>
          <w:b/>
          <w:bCs/>
          <w:sz w:val="24"/>
          <w:szCs w:val="24"/>
        </w:rPr>
      </w:pPr>
      <w:r w:rsidRPr="00EA5B4B">
        <w:rPr>
          <w:rFonts w:asciiTheme="minorHAnsi" w:hAnsiTheme="minorHAnsi" w:cstheme="minorHAnsi"/>
          <w:b/>
          <w:bCs/>
          <w:sz w:val="24"/>
          <w:szCs w:val="24"/>
        </w:rPr>
        <w:t>1</w:t>
      </w:r>
      <w:r w:rsidR="00F62D5D">
        <w:rPr>
          <w:rFonts w:asciiTheme="minorHAnsi" w:hAnsiTheme="minorHAnsi" w:cstheme="minorHAnsi"/>
          <w:b/>
          <w:bCs/>
          <w:sz w:val="24"/>
          <w:szCs w:val="24"/>
        </w:rPr>
        <w:t xml:space="preserve">7 </w:t>
      </w:r>
      <w:r w:rsidR="00F62D5D">
        <w:rPr>
          <w:rFonts w:asciiTheme="minorHAnsi" w:hAnsiTheme="minorHAnsi" w:cstheme="minorHAnsi"/>
          <w:b/>
          <w:bCs/>
          <w:sz w:val="24"/>
          <w:szCs w:val="24"/>
        </w:rPr>
        <w:tab/>
      </w:r>
      <w:r w:rsidR="009D3639">
        <w:rPr>
          <w:rFonts w:asciiTheme="minorHAnsi" w:hAnsiTheme="minorHAnsi" w:cstheme="minorHAnsi"/>
          <w:b/>
          <w:bCs/>
          <w:sz w:val="24"/>
          <w:szCs w:val="24"/>
        </w:rPr>
        <w:t xml:space="preserve">Notification of </w:t>
      </w:r>
      <w:r w:rsidR="00895F24" w:rsidRPr="00EA5B4B">
        <w:rPr>
          <w:rFonts w:asciiTheme="minorHAnsi" w:hAnsiTheme="minorHAnsi" w:cstheme="minorHAnsi"/>
          <w:b/>
          <w:bCs/>
          <w:sz w:val="24"/>
          <w:szCs w:val="24"/>
        </w:rPr>
        <w:t>Election of Members of Area Committees</w:t>
      </w:r>
      <w:r w:rsidR="009D3639">
        <w:rPr>
          <w:rFonts w:asciiTheme="minorHAnsi" w:hAnsiTheme="minorHAnsi" w:cstheme="minorHAnsi"/>
          <w:b/>
          <w:bCs/>
          <w:sz w:val="24"/>
          <w:szCs w:val="24"/>
        </w:rPr>
        <w:t xml:space="preserve"> at Area Committee </w:t>
      </w:r>
      <w:r w:rsidR="00896616">
        <w:rPr>
          <w:rFonts w:asciiTheme="minorHAnsi" w:hAnsiTheme="minorHAnsi" w:cstheme="minorHAnsi"/>
          <w:b/>
          <w:bCs/>
          <w:sz w:val="24"/>
          <w:szCs w:val="24"/>
        </w:rPr>
        <w:t>AGMs</w:t>
      </w:r>
    </w:p>
    <w:p w14:paraId="28A7788D" w14:textId="0E00372F" w:rsidR="00BF7595" w:rsidRPr="00EA5B4B" w:rsidRDefault="00C9052B" w:rsidP="00C60D76">
      <w:pPr>
        <w:spacing w:after="0"/>
        <w:ind w:left="567" w:hanging="567"/>
        <w:jc w:val="both"/>
        <w:rPr>
          <w:rFonts w:asciiTheme="minorHAnsi" w:hAnsiTheme="minorHAnsi" w:cstheme="minorHAnsi"/>
          <w:b/>
          <w:bCs/>
          <w:sz w:val="24"/>
          <w:szCs w:val="24"/>
        </w:rPr>
      </w:pPr>
      <w:bookmarkStart w:id="0" w:name="_Hlk149583042"/>
      <w:r>
        <w:rPr>
          <w:rFonts w:asciiTheme="minorHAnsi" w:hAnsiTheme="minorHAnsi" w:cstheme="minorHAnsi"/>
          <w:b/>
          <w:bCs/>
          <w:sz w:val="24"/>
          <w:szCs w:val="24"/>
        </w:rPr>
        <w:tab/>
      </w:r>
      <w:r w:rsidR="00BF7595" w:rsidRPr="00EA5B4B">
        <w:rPr>
          <w:rFonts w:asciiTheme="minorHAnsi" w:hAnsiTheme="minorHAnsi" w:cstheme="minorHAnsi"/>
          <w:b/>
          <w:bCs/>
          <w:sz w:val="24"/>
          <w:szCs w:val="24"/>
        </w:rPr>
        <w:t>Area 1</w:t>
      </w:r>
    </w:p>
    <w:p w14:paraId="57E3DA70" w14:textId="160A8C9F" w:rsidR="00BF7595" w:rsidRDefault="00036B6E" w:rsidP="00C60D76">
      <w:pPr>
        <w:spacing w:after="0"/>
        <w:ind w:left="709" w:hanging="142"/>
        <w:jc w:val="both"/>
        <w:rPr>
          <w:rFonts w:asciiTheme="minorHAnsi" w:hAnsiTheme="minorHAnsi" w:cstheme="minorHAnsi"/>
          <w:sz w:val="24"/>
          <w:szCs w:val="24"/>
        </w:rPr>
      </w:pPr>
      <w:bookmarkStart w:id="1" w:name="_Hlk149583198"/>
      <w:r>
        <w:rPr>
          <w:rFonts w:asciiTheme="minorHAnsi" w:hAnsiTheme="minorHAnsi" w:cstheme="minorHAnsi"/>
          <w:sz w:val="24"/>
          <w:szCs w:val="24"/>
        </w:rPr>
        <w:t>Colin Homes (Carshalton</w:t>
      </w:r>
      <w:r w:rsidR="005D4479">
        <w:rPr>
          <w:rFonts w:asciiTheme="minorHAnsi" w:hAnsiTheme="minorHAnsi" w:cstheme="minorHAnsi"/>
          <w:sz w:val="24"/>
          <w:szCs w:val="24"/>
        </w:rPr>
        <w:t>)</w:t>
      </w:r>
      <w:r w:rsidR="00422E41">
        <w:rPr>
          <w:rFonts w:asciiTheme="minorHAnsi" w:hAnsiTheme="minorHAnsi" w:cstheme="minorHAnsi"/>
          <w:sz w:val="24"/>
          <w:szCs w:val="24"/>
        </w:rPr>
        <w:t>, E</w:t>
      </w:r>
      <w:r w:rsidR="00A955F2">
        <w:rPr>
          <w:rFonts w:asciiTheme="minorHAnsi" w:hAnsiTheme="minorHAnsi" w:cstheme="minorHAnsi"/>
          <w:sz w:val="24"/>
          <w:szCs w:val="24"/>
        </w:rPr>
        <w:t>laine Dearmer (</w:t>
      </w:r>
      <w:r w:rsidR="001229EB">
        <w:rPr>
          <w:rFonts w:asciiTheme="minorHAnsi" w:hAnsiTheme="minorHAnsi" w:cstheme="minorHAnsi"/>
          <w:sz w:val="24"/>
          <w:szCs w:val="24"/>
        </w:rPr>
        <w:t>Carshalton)</w:t>
      </w:r>
      <w:r w:rsidR="00422E41">
        <w:rPr>
          <w:rFonts w:asciiTheme="minorHAnsi" w:hAnsiTheme="minorHAnsi" w:cstheme="minorHAnsi"/>
          <w:sz w:val="24"/>
          <w:szCs w:val="24"/>
        </w:rPr>
        <w:t xml:space="preserve"> and </w:t>
      </w:r>
      <w:r w:rsidR="001229EB">
        <w:rPr>
          <w:rFonts w:asciiTheme="minorHAnsi" w:hAnsiTheme="minorHAnsi" w:cstheme="minorHAnsi"/>
          <w:sz w:val="24"/>
          <w:szCs w:val="24"/>
        </w:rPr>
        <w:t>Martin Rice (Heathfield)</w:t>
      </w:r>
    </w:p>
    <w:bookmarkEnd w:id="0"/>
    <w:bookmarkEnd w:id="1"/>
    <w:p w14:paraId="26950A93" w14:textId="77777777" w:rsidR="00EA5B4B" w:rsidRDefault="00EA5B4B" w:rsidP="00C9440B">
      <w:pPr>
        <w:tabs>
          <w:tab w:val="left" w:pos="1134"/>
          <w:tab w:val="left" w:pos="1276"/>
        </w:tabs>
        <w:spacing w:after="0"/>
        <w:jc w:val="both"/>
        <w:rPr>
          <w:rFonts w:asciiTheme="minorHAnsi" w:hAnsiTheme="minorHAnsi" w:cstheme="minorHAnsi"/>
          <w:sz w:val="24"/>
          <w:szCs w:val="24"/>
        </w:rPr>
      </w:pPr>
    </w:p>
    <w:p w14:paraId="2E01881B" w14:textId="4A04FD5D" w:rsidR="00EA5B4B" w:rsidRPr="00EA5B4B" w:rsidRDefault="00EA5B4B" w:rsidP="00C60D76">
      <w:pPr>
        <w:spacing w:after="0"/>
        <w:ind w:left="709" w:hanging="142"/>
        <w:jc w:val="both"/>
        <w:rPr>
          <w:rFonts w:asciiTheme="minorHAnsi" w:hAnsiTheme="minorHAnsi" w:cstheme="minorHAnsi"/>
          <w:b/>
          <w:bCs/>
          <w:sz w:val="24"/>
          <w:szCs w:val="24"/>
        </w:rPr>
      </w:pPr>
      <w:r w:rsidRPr="00EA5B4B">
        <w:rPr>
          <w:rFonts w:asciiTheme="minorHAnsi" w:hAnsiTheme="minorHAnsi" w:cstheme="minorHAnsi"/>
          <w:b/>
          <w:bCs/>
          <w:sz w:val="24"/>
          <w:szCs w:val="24"/>
        </w:rPr>
        <w:t xml:space="preserve">Area </w:t>
      </w:r>
      <w:r w:rsidR="00ED5990">
        <w:rPr>
          <w:rFonts w:asciiTheme="minorHAnsi" w:hAnsiTheme="minorHAnsi" w:cstheme="minorHAnsi"/>
          <w:b/>
          <w:bCs/>
          <w:sz w:val="24"/>
          <w:szCs w:val="24"/>
        </w:rPr>
        <w:t>2</w:t>
      </w:r>
    </w:p>
    <w:p w14:paraId="63791F74" w14:textId="4D04864C" w:rsidR="0088109A" w:rsidRPr="007401ED" w:rsidRDefault="00AC7403" w:rsidP="00F62D5D">
      <w:pPr>
        <w:spacing w:after="0"/>
        <w:ind w:left="567"/>
        <w:jc w:val="both"/>
        <w:rPr>
          <w:rFonts w:asciiTheme="minorHAnsi" w:hAnsiTheme="minorHAnsi" w:cstheme="minorHAnsi"/>
          <w:sz w:val="24"/>
          <w:szCs w:val="24"/>
        </w:rPr>
      </w:pPr>
      <w:r>
        <w:rPr>
          <w:rFonts w:asciiTheme="minorHAnsi" w:hAnsiTheme="minorHAnsi" w:cstheme="minorHAnsi"/>
          <w:sz w:val="24"/>
          <w:szCs w:val="24"/>
        </w:rPr>
        <w:t>David Thomas (Southey)</w:t>
      </w:r>
      <w:r w:rsidR="00344472">
        <w:rPr>
          <w:rFonts w:asciiTheme="minorHAnsi" w:hAnsiTheme="minorHAnsi" w:cstheme="minorHAnsi"/>
          <w:sz w:val="24"/>
          <w:szCs w:val="24"/>
        </w:rPr>
        <w:t>,</w:t>
      </w:r>
      <w:r w:rsidR="007F581B">
        <w:rPr>
          <w:rFonts w:asciiTheme="minorHAnsi" w:hAnsiTheme="minorHAnsi" w:cstheme="minorHAnsi"/>
          <w:sz w:val="24"/>
          <w:szCs w:val="24"/>
        </w:rPr>
        <w:t xml:space="preserve"> </w:t>
      </w:r>
      <w:r w:rsidR="00BD21EB">
        <w:rPr>
          <w:rFonts w:asciiTheme="minorHAnsi" w:hAnsiTheme="minorHAnsi" w:cstheme="minorHAnsi"/>
          <w:sz w:val="24"/>
          <w:szCs w:val="24"/>
        </w:rPr>
        <w:t xml:space="preserve">Christina Moore (Malden Manor), </w:t>
      </w:r>
      <w:r w:rsidR="00156757">
        <w:rPr>
          <w:rFonts w:asciiTheme="minorHAnsi" w:hAnsiTheme="minorHAnsi" w:cstheme="minorHAnsi"/>
          <w:sz w:val="24"/>
          <w:szCs w:val="24"/>
        </w:rPr>
        <w:t>Tony Baker (North Sheen)</w:t>
      </w:r>
      <w:r w:rsidR="00DA3572">
        <w:rPr>
          <w:rFonts w:asciiTheme="minorHAnsi" w:hAnsiTheme="minorHAnsi" w:cstheme="minorHAnsi"/>
          <w:sz w:val="24"/>
          <w:szCs w:val="24"/>
        </w:rPr>
        <w:t>,</w:t>
      </w:r>
      <w:r w:rsidR="00212D80">
        <w:rPr>
          <w:rFonts w:asciiTheme="minorHAnsi" w:hAnsiTheme="minorHAnsi" w:cstheme="minorHAnsi"/>
          <w:sz w:val="24"/>
          <w:szCs w:val="24"/>
        </w:rPr>
        <w:t xml:space="preserve"> </w:t>
      </w:r>
      <w:r w:rsidR="00C9440B">
        <w:rPr>
          <w:rFonts w:asciiTheme="minorHAnsi" w:hAnsiTheme="minorHAnsi" w:cstheme="minorHAnsi"/>
          <w:sz w:val="24"/>
          <w:szCs w:val="24"/>
        </w:rPr>
        <w:t>Graham Dear (Ottershaw),</w:t>
      </w:r>
      <w:r w:rsidR="00DA3572">
        <w:rPr>
          <w:rFonts w:asciiTheme="minorHAnsi" w:hAnsiTheme="minorHAnsi" w:cstheme="minorHAnsi"/>
          <w:sz w:val="24"/>
          <w:szCs w:val="24"/>
        </w:rPr>
        <w:t xml:space="preserve"> A</w:t>
      </w:r>
      <w:r w:rsidR="0088109A" w:rsidRPr="0088109A">
        <w:rPr>
          <w:rFonts w:asciiTheme="minorHAnsi" w:hAnsiTheme="minorHAnsi" w:cstheme="minorHAnsi"/>
          <w:sz w:val="24"/>
          <w:szCs w:val="24"/>
        </w:rPr>
        <w:t>manda Thomas (Southey)</w:t>
      </w:r>
    </w:p>
    <w:p w14:paraId="6C3002F8" w14:textId="38B88EA4" w:rsidR="00EA5B4B" w:rsidRPr="001B3D02" w:rsidRDefault="00EA5B4B" w:rsidP="00C60D76">
      <w:pPr>
        <w:tabs>
          <w:tab w:val="left" w:pos="1134"/>
          <w:tab w:val="left" w:pos="1276"/>
        </w:tabs>
        <w:spacing w:after="0"/>
        <w:ind w:left="709"/>
        <w:jc w:val="both"/>
        <w:rPr>
          <w:rFonts w:asciiTheme="minorHAnsi" w:hAnsiTheme="minorHAnsi" w:cstheme="minorHAnsi"/>
          <w:sz w:val="24"/>
          <w:szCs w:val="24"/>
        </w:rPr>
      </w:pPr>
    </w:p>
    <w:p w14:paraId="7A58899C" w14:textId="7BB76952" w:rsidR="00EA5B4B" w:rsidRPr="00EA5B4B" w:rsidRDefault="00EA5B4B" w:rsidP="00EE6D59">
      <w:pPr>
        <w:tabs>
          <w:tab w:val="left" w:pos="1134"/>
          <w:tab w:val="left" w:pos="1276"/>
        </w:tabs>
        <w:spacing w:after="0"/>
        <w:ind w:left="567"/>
        <w:jc w:val="both"/>
        <w:rPr>
          <w:rFonts w:asciiTheme="minorHAnsi" w:hAnsiTheme="minorHAnsi" w:cstheme="minorHAnsi"/>
          <w:b/>
          <w:bCs/>
          <w:sz w:val="24"/>
          <w:szCs w:val="24"/>
        </w:rPr>
      </w:pPr>
      <w:r w:rsidRPr="00EA5B4B">
        <w:rPr>
          <w:rFonts w:asciiTheme="minorHAnsi" w:hAnsiTheme="minorHAnsi" w:cstheme="minorHAnsi"/>
          <w:b/>
          <w:bCs/>
          <w:sz w:val="24"/>
          <w:szCs w:val="24"/>
        </w:rPr>
        <w:t xml:space="preserve">Area </w:t>
      </w:r>
      <w:r w:rsidR="00ED5990">
        <w:rPr>
          <w:rFonts w:asciiTheme="minorHAnsi" w:hAnsiTheme="minorHAnsi" w:cstheme="minorHAnsi"/>
          <w:b/>
          <w:bCs/>
          <w:sz w:val="24"/>
          <w:szCs w:val="24"/>
        </w:rPr>
        <w:t>3</w:t>
      </w:r>
    </w:p>
    <w:p w14:paraId="1FC1BB59" w14:textId="0B629360" w:rsidR="007401ED" w:rsidRPr="007401ED" w:rsidRDefault="008E2B3E" w:rsidP="00EE6D59">
      <w:pPr>
        <w:tabs>
          <w:tab w:val="left" w:pos="1134"/>
          <w:tab w:val="left" w:pos="1276"/>
        </w:tabs>
        <w:spacing w:after="0"/>
        <w:ind w:left="567"/>
        <w:jc w:val="both"/>
        <w:rPr>
          <w:rFonts w:asciiTheme="minorHAnsi" w:hAnsiTheme="minorHAnsi" w:cstheme="minorHAnsi"/>
          <w:sz w:val="24"/>
          <w:szCs w:val="24"/>
        </w:rPr>
      </w:pPr>
      <w:r>
        <w:rPr>
          <w:rFonts w:asciiTheme="minorHAnsi" w:hAnsiTheme="minorHAnsi" w:cstheme="minorHAnsi"/>
          <w:sz w:val="24"/>
          <w:szCs w:val="24"/>
        </w:rPr>
        <w:t>Sylvia Russell (Cheam Fields)</w:t>
      </w:r>
      <w:r w:rsidR="009006EC">
        <w:rPr>
          <w:rFonts w:asciiTheme="minorHAnsi" w:hAnsiTheme="minorHAnsi" w:cstheme="minorHAnsi"/>
          <w:sz w:val="24"/>
          <w:szCs w:val="24"/>
        </w:rPr>
        <w:t xml:space="preserve">, </w:t>
      </w:r>
      <w:r w:rsidR="00FD4C4A">
        <w:rPr>
          <w:rFonts w:asciiTheme="minorHAnsi" w:hAnsiTheme="minorHAnsi" w:cstheme="minorHAnsi"/>
          <w:sz w:val="24"/>
          <w:szCs w:val="24"/>
        </w:rPr>
        <w:t>Marjorie Cole (Old Coulsdon)</w:t>
      </w:r>
      <w:r w:rsidR="009006EC">
        <w:rPr>
          <w:rFonts w:asciiTheme="minorHAnsi" w:hAnsiTheme="minorHAnsi" w:cstheme="minorHAnsi"/>
          <w:sz w:val="24"/>
          <w:szCs w:val="24"/>
        </w:rPr>
        <w:t>, C</w:t>
      </w:r>
      <w:r w:rsidR="00C963F1">
        <w:rPr>
          <w:rFonts w:asciiTheme="minorHAnsi" w:hAnsiTheme="minorHAnsi" w:cstheme="minorHAnsi"/>
          <w:sz w:val="24"/>
          <w:szCs w:val="24"/>
        </w:rPr>
        <w:t>hris Jones (Epsom Park)</w:t>
      </w:r>
    </w:p>
    <w:p w14:paraId="69CBCAD5" w14:textId="77777777" w:rsidR="0039075B" w:rsidRDefault="0039075B" w:rsidP="00C60D76">
      <w:pPr>
        <w:tabs>
          <w:tab w:val="left" w:pos="1134"/>
          <w:tab w:val="left" w:pos="1276"/>
        </w:tabs>
        <w:spacing w:after="0"/>
        <w:ind w:left="709"/>
        <w:jc w:val="both"/>
        <w:rPr>
          <w:rFonts w:asciiTheme="minorHAnsi" w:hAnsiTheme="minorHAnsi" w:cstheme="minorHAnsi"/>
          <w:b/>
          <w:bCs/>
          <w:sz w:val="24"/>
          <w:szCs w:val="24"/>
        </w:rPr>
      </w:pPr>
    </w:p>
    <w:p w14:paraId="36E9F825" w14:textId="17F26A43" w:rsidR="00ED5990" w:rsidRPr="00ED5990" w:rsidRDefault="00ED5990" w:rsidP="00EE6D59">
      <w:pPr>
        <w:tabs>
          <w:tab w:val="left" w:pos="1134"/>
          <w:tab w:val="left" w:pos="1276"/>
        </w:tabs>
        <w:spacing w:after="0"/>
        <w:ind w:left="567"/>
        <w:jc w:val="both"/>
        <w:rPr>
          <w:rFonts w:asciiTheme="minorHAnsi" w:hAnsiTheme="minorHAnsi" w:cstheme="minorHAnsi"/>
          <w:b/>
          <w:bCs/>
          <w:sz w:val="24"/>
          <w:szCs w:val="24"/>
        </w:rPr>
      </w:pPr>
      <w:r w:rsidRPr="00ED5990">
        <w:rPr>
          <w:rFonts w:asciiTheme="minorHAnsi" w:hAnsiTheme="minorHAnsi" w:cstheme="minorHAnsi"/>
          <w:b/>
          <w:bCs/>
          <w:sz w:val="24"/>
          <w:szCs w:val="24"/>
        </w:rPr>
        <w:t xml:space="preserve">Area </w:t>
      </w:r>
      <w:r>
        <w:rPr>
          <w:rFonts w:asciiTheme="minorHAnsi" w:hAnsiTheme="minorHAnsi" w:cstheme="minorHAnsi"/>
          <w:b/>
          <w:bCs/>
          <w:sz w:val="24"/>
          <w:szCs w:val="24"/>
        </w:rPr>
        <w:t>4</w:t>
      </w:r>
    </w:p>
    <w:p w14:paraId="04EE564E" w14:textId="49EF78C6" w:rsidR="007401ED" w:rsidRPr="007401ED" w:rsidRDefault="00406843" w:rsidP="00EE6D59">
      <w:pPr>
        <w:tabs>
          <w:tab w:val="left" w:pos="1134"/>
          <w:tab w:val="left" w:pos="1276"/>
        </w:tabs>
        <w:spacing w:after="0"/>
        <w:ind w:left="567"/>
        <w:jc w:val="both"/>
        <w:rPr>
          <w:rFonts w:asciiTheme="minorHAnsi" w:hAnsiTheme="minorHAnsi" w:cstheme="minorHAnsi"/>
          <w:sz w:val="24"/>
          <w:szCs w:val="24"/>
        </w:rPr>
      </w:pPr>
      <w:r>
        <w:rPr>
          <w:rFonts w:asciiTheme="minorHAnsi" w:hAnsiTheme="minorHAnsi" w:cstheme="minorHAnsi"/>
          <w:sz w:val="24"/>
          <w:szCs w:val="24"/>
        </w:rPr>
        <w:t>Eamon O’Flynn (Cranleigh)</w:t>
      </w:r>
      <w:r w:rsidR="00CB4948">
        <w:rPr>
          <w:rFonts w:asciiTheme="minorHAnsi" w:hAnsiTheme="minorHAnsi" w:cstheme="minorHAnsi"/>
          <w:sz w:val="24"/>
          <w:szCs w:val="24"/>
        </w:rPr>
        <w:t xml:space="preserve">, </w:t>
      </w:r>
      <w:r w:rsidR="00140CDE">
        <w:rPr>
          <w:rFonts w:asciiTheme="minorHAnsi" w:hAnsiTheme="minorHAnsi" w:cstheme="minorHAnsi"/>
          <w:sz w:val="24"/>
          <w:szCs w:val="24"/>
        </w:rPr>
        <w:t>Barrie Emmanuel (Cranleigh)</w:t>
      </w:r>
      <w:r w:rsidR="00830F5D">
        <w:rPr>
          <w:rFonts w:asciiTheme="minorHAnsi" w:hAnsiTheme="minorHAnsi" w:cstheme="minorHAnsi"/>
          <w:sz w:val="24"/>
          <w:szCs w:val="24"/>
        </w:rPr>
        <w:t xml:space="preserve">, </w:t>
      </w:r>
      <w:r w:rsidR="00EB2510">
        <w:rPr>
          <w:rFonts w:asciiTheme="minorHAnsi" w:hAnsiTheme="minorHAnsi" w:cstheme="minorHAnsi"/>
          <w:sz w:val="24"/>
          <w:szCs w:val="24"/>
        </w:rPr>
        <w:t>Jan Pedersen (Mytchett)</w:t>
      </w:r>
      <w:r w:rsidR="00830F5D">
        <w:rPr>
          <w:rFonts w:asciiTheme="minorHAnsi" w:hAnsiTheme="minorHAnsi" w:cstheme="minorHAnsi"/>
          <w:sz w:val="24"/>
          <w:szCs w:val="24"/>
        </w:rPr>
        <w:t xml:space="preserve">, </w:t>
      </w:r>
      <w:r w:rsidR="00D15085">
        <w:rPr>
          <w:rFonts w:asciiTheme="minorHAnsi" w:hAnsiTheme="minorHAnsi" w:cstheme="minorHAnsi"/>
          <w:sz w:val="24"/>
          <w:szCs w:val="24"/>
        </w:rPr>
        <w:t>Mark Jones (Knaphill)</w:t>
      </w:r>
      <w:r w:rsidR="00830F5D">
        <w:rPr>
          <w:rFonts w:asciiTheme="minorHAnsi" w:hAnsiTheme="minorHAnsi" w:cstheme="minorHAnsi"/>
          <w:sz w:val="24"/>
          <w:szCs w:val="24"/>
        </w:rPr>
        <w:t>, Carolyne Stevens</w:t>
      </w:r>
      <w:r w:rsidR="00A54F64">
        <w:rPr>
          <w:rFonts w:asciiTheme="minorHAnsi" w:hAnsiTheme="minorHAnsi" w:cstheme="minorHAnsi"/>
          <w:sz w:val="24"/>
          <w:szCs w:val="24"/>
        </w:rPr>
        <w:t xml:space="preserve"> (Knaphill)</w:t>
      </w:r>
    </w:p>
    <w:p w14:paraId="7F9CD462" w14:textId="6E641109" w:rsidR="00267DF2" w:rsidRPr="007401ED" w:rsidRDefault="008D0F02" w:rsidP="001E41BE">
      <w:pPr>
        <w:spacing w:after="0"/>
        <w:ind w:left="709"/>
        <w:jc w:val="both"/>
        <w:rPr>
          <w:rFonts w:asciiTheme="minorHAnsi" w:hAnsiTheme="minorHAnsi" w:cstheme="minorHAnsi"/>
          <w:sz w:val="24"/>
          <w:szCs w:val="24"/>
        </w:rPr>
      </w:pPr>
      <w:r>
        <w:rPr>
          <w:rFonts w:asciiTheme="minorHAnsi" w:hAnsiTheme="minorHAnsi" w:cstheme="minorHAnsi"/>
          <w:sz w:val="24"/>
          <w:szCs w:val="24"/>
        </w:rPr>
        <w:tab/>
      </w:r>
    </w:p>
    <w:p w14:paraId="41C25A19" w14:textId="2EBC5593" w:rsidR="000946EB" w:rsidRPr="00EE6D59" w:rsidRDefault="00EE6D59" w:rsidP="004644E8">
      <w:pPr>
        <w:spacing w:after="0"/>
        <w:ind w:left="567" w:hanging="709"/>
        <w:jc w:val="both"/>
        <w:rPr>
          <w:rFonts w:asciiTheme="minorHAnsi" w:hAnsiTheme="minorHAnsi" w:cstheme="minorHAnsi"/>
          <w:b/>
          <w:bCs/>
          <w:sz w:val="24"/>
          <w:szCs w:val="24"/>
        </w:rPr>
      </w:pPr>
      <w:r>
        <w:rPr>
          <w:rFonts w:asciiTheme="minorHAnsi" w:hAnsiTheme="minorHAnsi" w:cstheme="minorHAnsi"/>
          <w:b/>
          <w:bCs/>
          <w:sz w:val="24"/>
          <w:szCs w:val="24"/>
        </w:rPr>
        <w:t>1</w:t>
      </w:r>
      <w:r w:rsidR="00F62D5D">
        <w:rPr>
          <w:rFonts w:asciiTheme="minorHAnsi" w:hAnsiTheme="minorHAnsi" w:cstheme="minorHAnsi"/>
          <w:b/>
          <w:bCs/>
          <w:sz w:val="24"/>
          <w:szCs w:val="24"/>
        </w:rPr>
        <w:t>8</w:t>
      </w:r>
      <w:r w:rsidR="001E41BE">
        <w:rPr>
          <w:rFonts w:asciiTheme="minorHAnsi" w:hAnsiTheme="minorHAnsi" w:cstheme="minorHAnsi"/>
          <w:b/>
          <w:bCs/>
          <w:sz w:val="24"/>
          <w:szCs w:val="24"/>
        </w:rPr>
        <w:t xml:space="preserve">  </w:t>
      </w:r>
      <w:r w:rsidR="004644E8">
        <w:rPr>
          <w:rFonts w:asciiTheme="minorHAnsi" w:hAnsiTheme="minorHAnsi" w:cstheme="minorHAnsi"/>
          <w:b/>
          <w:bCs/>
          <w:sz w:val="24"/>
          <w:szCs w:val="24"/>
        </w:rPr>
        <w:tab/>
      </w:r>
      <w:r w:rsidR="008D0F02" w:rsidRPr="00EE6D59">
        <w:rPr>
          <w:rFonts w:asciiTheme="minorHAnsi" w:hAnsiTheme="minorHAnsi" w:cstheme="minorHAnsi"/>
          <w:b/>
          <w:bCs/>
          <w:sz w:val="24"/>
          <w:szCs w:val="24"/>
        </w:rPr>
        <w:t>Election of Accounts Verifiers</w:t>
      </w:r>
    </w:p>
    <w:p w14:paraId="1740807F" w14:textId="2E396FA3" w:rsidR="00AC3C86" w:rsidRPr="00AC3C86" w:rsidRDefault="008D0F02" w:rsidP="00EE6D59">
      <w:pPr>
        <w:pStyle w:val="ListParagraph"/>
        <w:tabs>
          <w:tab w:val="left" w:pos="1134"/>
          <w:tab w:val="left" w:pos="1276"/>
        </w:tabs>
        <w:spacing w:after="0"/>
        <w:ind w:left="567"/>
        <w:jc w:val="both"/>
        <w:rPr>
          <w:rFonts w:asciiTheme="minorHAnsi" w:hAnsiTheme="minorHAnsi" w:cstheme="minorHAnsi"/>
          <w:b/>
          <w:bCs/>
          <w:sz w:val="24"/>
          <w:szCs w:val="24"/>
        </w:rPr>
      </w:pPr>
      <w:r>
        <w:rPr>
          <w:rFonts w:asciiTheme="minorHAnsi" w:hAnsiTheme="minorHAnsi" w:cstheme="minorHAnsi"/>
          <w:sz w:val="24"/>
          <w:szCs w:val="24"/>
        </w:rPr>
        <w:t>C Jones</w:t>
      </w:r>
      <w:r w:rsidR="00AC3C86">
        <w:rPr>
          <w:rFonts w:asciiTheme="minorHAnsi" w:hAnsiTheme="minorHAnsi" w:cstheme="minorHAnsi"/>
          <w:sz w:val="24"/>
          <w:szCs w:val="24"/>
        </w:rPr>
        <w:t xml:space="preserve"> (SCBA Benevolent Fund)</w:t>
      </w:r>
    </w:p>
    <w:p w14:paraId="37711DEB" w14:textId="081FA93F" w:rsidR="00780432" w:rsidRDefault="00AC3C86" w:rsidP="00EE6D59">
      <w:pPr>
        <w:pStyle w:val="ListParagraph"/>
        <w:tabs>
          <w:tab w:val="left" w:pos="1134"/>
          <w:tab w:val="left" w:pos="1276"/>
        </w:tabs>
        <w:spacing w:after="0"/>
        <w:ind w:left="567"/>
        <w:jc w:val="both"/>
        <w:rPr>
          <w:rFonts w:asciiTheme="minorHAnsi" w:hAnsiTheme="minorHAnsi" w:cstheme="minorHAnsi"/>
          <w:sz w:val="24"/>
          <w:szCs w:val="24"/>
        </w:rPr>
      </w:pPr>
      <w:r w:rsidRPr="00472F3B">
        <w:rPr>
          <w:rFonts w:asciiTheme="minorHAnsi" w:hAnsiTheme="minorHAnsi" w:cstheme="minorHAnsi"/>
          <w:sz w:val="24"/>
          <w:szCs w:val="24"/>
        </w:rPr>
        <w:t>Sylvia Russell (</w:t>
      </w:r>
      <w:r w:rsidR="008D0F02" w:rsidRPr="00472F3B">
        <w:rPr>
          <w:rFonts w:asciiTheme="minorHAnsi" w:hAnsiTheme="minorHAnsi" w:cstheme="minorHAnsi"/>
          <w:sz w:val="24"/>
          <w:szCs w:val="24"/>
        </w:rPr>
        <w:t>SCWBA Benevolent Fund</w:t>
      </w:r>
      <w:r w:rsidRPr="00472F3B">
        <w:rPr>
          <w:rFonts w:asciiTheme="minorHAnsi" w:hAnsiTheme="minorHAnsi" w:cstheme="minorHAnsi"/>
          <w:sz w:val="24"/>
          <w:szCs w:val="24"/>
        </w:rPr>
        <w:t>)</w:t>
      </w:r>
    </w:p>
    <w:p w14:paraId="4F30A92F" w14:textId="25BF6F6C" w:rsidR="00760D3B" w:rsidRDefault="00760D3B" w:rsidP="00EE6D59">
      <w:pPr>
        <w:pStyle w:val="ListParagraph"/>
        <w:tabs>
          <w:tab w:val="left" w:pos="1134"/>
          <w:tab w:val="left" w:pos="1276"/>
        </w:tabs>
        <w:spacing w:after="0"/>
        <w:ind w:left="567"/>
        <w:jc w:val="both"/>
        <w:rPr>
          <w:rFonts w:asciiTheme="minorHAnsi" w:hAnsiTheme="minorHAnsi" w:cstheme="minorHAnsi"/>
          <w:sz w:val="24"/>
          <w:szCs w:val="24"/>
        </w:rPr>
      </w:pPr>
      <w:r>
        <w:rPr>
          <w:rFonts w:asciiTheme="minorHAnsi" w:hAnsiTheme="minorHAnsi" w:cstheme="minorHAnsi"/>
          <w:sz w:val="24"/>
          <w:szCs w:val="24"/>
        </w:rPr>
        <w:t>Malcolm</w:t>
      </w:r>
      <w:r w:rsidR="00104BB0">
        <w:rPr>
          <w:rFonts w:asciiTheme="minorHAnsi" w:hAnsiTheme="minorHAnsi" w:cstheme="minorHAnsi"/>
          <w:sz w:val="24"/>
          <w:szCs w:val="24"/>
        </w:rPr>
        <w:t xml:space="preserve"> </w:t>
      </w:r>
      <w:r w:rsidR="008620A6">
        <w:rPr>
          <w:rFonts w:asciiTheme="minorHAnsi" w:hAnsiTheme="minorHAnsi" w:cstheme="minorHAnsi"/>
          <w:sz w:val="24"/>
          <w:szCs w:val="24"/>
        </w:rPr>
        <w:t xml:space="preserve">Wood (Bowls Surrey </w:t>
      </w:r>
      <w:r w:rsidR="00E94788">
        <w:rPr>
          <w:rFonts w:asciiTheme="minorHAnsi" w:hAnsiTheme="minorHAnsi" w:cstheme="minorHAnsi"/>
          <w:sz w:val="24"/>
          <w:szCs w:val="24"/>
        </w:rPr>
        <w:t>Verifier)</w:t>
      </w:r>
    </w:p>
    <w:p w14:paraId="1338654C" w14:textId="588CA381" w:rsidR="00780432" w:rsidRPr="00760D3B" w:rsidRDefault="00780432" w:rsidP="00780432">
      <w:pPr>
        <w:pStyle w:val="ListParagraph"/>
        <w:tabs>
          <w:tab w:val="left" w:pos="1134"/>
          <w:tab w:val="left" w:pos="1276"/>
        </w:tabs>
        <w:spacing w:after="0"/>
        <w:ind w:left="0"/>
        <w:jc w:val="both"/>
        <w:rPr>
          <w:rFonts w:asciiTheme="minorHAnsi" w:hAnsiTheme="minorHAnsi" w:cstheme="minorHAnsi"/>
          <w:sz w:val="24"/>
          <w:szCs w:val="24"/>
        </w:rPr>
      </w:pPr>
    </w:p>
    <w:p w14:paraId="093AE0BD" w14:textId="689FE930" w:rsidR="00CD4199" w:rsidRPr="004C2BC4" w:rsidRDefault="004C2BC4" w:rsidP="00DE3E30">
      <w:pPr>
        <w:spacing w:after="0"/>
        <w:ind w:left="709" w:hanging="851"/>
        <w:jc w:val="both"/>
        <w:rPr>
          <w:rFonts w:asciiTheme="minorHAnsi" w:hAnsiTheme="minorHAnsi" w:cstheme="minorHAnsi"/>
          <w:b/>
          <w:bCs/>
          <w:sz w:val="24"/>
          <w:szCs w:val="24"/>
        </w:rPr>
      </w:pPr>
      <w:r>
        <w:rPr>
          <w:rFonts w:asciiTheme="minorHAnsi" w:hAnsiTheme="minorHAnsi" w:cstheme="minorHAnsi"/>
          <w:b/>
          <w:bCs/>
          <w:sz w:val="24"/>
          <w:szCs w:val="24"/>
        </w:rPr>
        <w:t>1</w:t>
      </w:r>
      <w:r w:rsidR="00F43160">
        <w:rPr>
          <w:rFonts w:asciiTheme="minorHAnsi" w:hAnsiTheme="minorHAnsi" w:cstheme="minorHAnsi"/>
          <w:b/>
          <w:bCs/>
          <w:sz w:val="24"/>
          <w:szCs w:val="24"/>
        </w:rPr>
        <w:t>9</w:t>
      </w:r>
      <w:r>
        <w:rPr>
          <w:rFonts w:asciiTheme="minorHAnsi" w:hAnsiTheme="minorHAnsi" w:cstheme="minorHAnsi"/>
          <w:b/>
          <w:bCs/>
          <w:sz w:val="24"/>
          <w:szCs w:val="24"/>
        </w:rPr>
        <w:t xml:space="preserve"> </w:t>
      </w:r>
      <w:r w:rsidR="00276DF7">
        <w:rPr>
          <w:rFonts w:asciiTheme="minorHAnsi" w:hAnsiTheme="minorHAnsi" w:cstheme="minorHAnsi"/>
          <w:b/>
          <w:bCs/>
          <w:sz w:val="24"/>
          <w:szCs w:val="24"/>
        </w:rPr>
        <w:t xml:space="preserve">   </w:t>
      </w:r>
      <w:r w:rsidR="00DE3E30">
        <w:rPr>
          <w:rFonts w:asciiTheme="minorHAnsi" w:hAnsiTheme="minorHAnsi" w:cstheme="minorHAnsi"/>
          <w:b/>
          <w:bCs/>
          <w:sz w:val="24"/>
          <w:szCs w:val="24"/>
        </w:rPr>
        <w:t xml:space="preserve">  </w:t>
      </w:r>
      <w:r w:rsidR="002A4AAB">
        <w:rPr>
          <w:rFonts w:asciiTheme="minorHAnsi" w:hAnsiTheme="minorHAnsi" w:cstheme="minorHAnsi"/>
          <w:b/>
          <w:bCs/>
          <w:sz w:val="24"/>
          <w:szCs w:val="24"/>
        </w:rPr>
        <w:t xml:space="preserve">  </w:t>
      </w:r>
      <w:r w:rsidR="00CD4199" w:rsidRPr="004C2BC4">
        <w:rPr>
          <w:rFonts w:asciiTheme="minorHAnsi" w:hAnsiTheme="minorHAnsi" w:cstheme="minorHAnsi"/>
          <w:b/>
          <w:bCs/>
          <w:sz w:val="24"/>
          <w:szCs w:val="24"/>
        </w:rPr>
        <w:t>Any other business</w:t>
      </w:r>
    </w:p>
    <w:p w14:paraId="76992A0F" w14:textId="77777777" w:rsidR="008567C1" w:rsidRPr="00CD4199" w:rsidRDefault="008567C1" w:rsidP="00363354">
      <w:pPr>
        <w:pStyle w:val="ListParagraph"/>
        <w:tabs>
          <w:tab w:val="left" w:pos="1134"/>
          <w:tab w:val="left" w:pos="1276"/>
        </w:tabs>
        <w:spacing w:after="0"/>
        <w:ind w:left="0"/>
        <w:jc w:val="both"/>
        <w:rPr>
          <w:rFonts w:asciiTheme="minorHAnsi" w:hAnsiTheme="minorHAnsi" w:cstheme="minorHAnsi"/>
          <w:b/>
          <w:bCs/>
          <w:sz w:val="24"/>
          <w:szCs w:val="24"/>
        </w:rPr>
      </w:pPr>
    </w:p>
    <w:p w14:paraId="129B7391" w14:textId="48DE35A9" w:rsidR="001074BD" w:rsidRPr="0025165E" w:rsidRDefault="00F43160" w:rsidP="002A4AAB">
      <w:pPr>
        <w:spacing w:after="0"/>
        <w:ind w:left="567" w:hanging="709"/>
        <w:jc w:val="both"/>
        <w:rPr>
          <w:rFonts w:asciiTheme="minorHAnsi" w:hAnsiTheme="minorHAnsi" w:cstheme="minorHAnsi"/>
          <w:b/>
          <w:bCs/>
          <w:sz w:val="24"/>
          <w:szCs w:val="24"/>
        </w:rPr>
      </w:pPr>
      <w:r>
        <w:rPr>
          <w:rFonts w:asciiTheme="minorHAnsi" w:hAnsiTheme="minorHAnsi" w:cstheme="minorHAnsi"/>
          <w:b/>
          <w:bCs/>
          <w:sz w:val="24"/>
          <w:szCs w:val="24"/>
        </w:rPr>
        <w:t>20</w:t>
      </w:r>
      <w:r w:rsidR="0025165E">
        <w:rPr>
          <w:rFonts w:asciiTheme="minorHAnsi" w:hAnsiTheme="minorHAnsi" w:cstheme="minorHAnsi"/>
          <w:b/>
          <w:bCs/>
          <w:sz w:val="24"/>
          <w:szCs w:val="24"/>
        </w:rPr>
        <w:tab/>
      </w:r>
      <w:r w:rsidR="00832DC3" w:rsidRPr="0025165E">
        <w:rPr>
          <w:rFonts w:asciiTheme="minorHAnsi" w:hAnsiTheme="minorHAnsi" w:cstheme="minorHAnsi"/>
          <w:b/>
          <w:bCs/>
          <w:sz w:val="24"/>
          <w:szCs w:val="24"/>
        </w:rPr>
        <w:t>Close of Meetin</w:t>
      </w:r>
      <w:r w:rsidR="003C6D60" w:rsidRPr="0025165E">
        <w:rPr>
          <w:rFonts w:asciiTheme="minorHAnsi" w:hAnsiTheme="minorHAnsi" w:cstheme="minorHAnsi"/>
          <w:b/>
          <w:bCs/>
          <w:sz w:val="24"/>
          <w:szCs w:val="24"/>
        </w:rPr>
        <w:t>g</w:t>
      </w:r>
    </w:p>
    <w:p w14:paraId="6C958C1B" w14:textId="112A6254" w:rsidR="00E22847" w:rsidRPr="00D52530" w:rsidRDefault="00E22847" w:rsidP="000C5D66">
      <w:pPr>
        <w:jc w:val="both"/>
        <w:rPr>
          <w:rFonts w:asciiTheme="minorHAnsi" w:hAnsiTheme="minorHAnsi" w:cstheme="minorHAnsi"/>
          <w:b/>
          <w:sz w:val="24"/>
          <w:szCs w:val="24"/>
        </w:rPr>
      </w:pPr>
    </w:p>
    <w:sectPr w:rsidR="00E22847" w:rsidRPr="00D52530" w:rsidSect="008D45CD">
      <w:pgSz w:w="11900" w:h="16840"/>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12E27"/>
    <w:multiLevelType w:val="multilevel"/>
    <w:tmpl w:val="8222BBF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FD7981"/>
    <w:multiLevelType w:val="multilevel"/>
    <w:tmpl w:val="42FE7350"/>
    <w:styleLink w:val="CurrentList1"/>
    <w:lvl w:ilvl="0">
      <w:start w:val="1"/>
      <w:numFmt w:val="decimal"/>
      <w:lvlText w:val="%1."/>
      <w:lvlJc w:val="left"/>
      <w:pPr>
        <w:ind w:left="360" w:hanging="360"/>
      </w:pPr>
      <w:rPr>
        <w:rFonts w:hint="default"/>
        <w:b w:val="0"/>
      </w:rPr>
    </w:lvl>
    <w:lvl w:ilvl="1">
      <w:start w:val="1"/>
      <w:numFmt w:val="decimal"/>
      <w:lvlText w:val="%1.%2."/>
      <w:lvlJc w:val="left"/>
      <w:pPr>
        <w:ind w:left="1283"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9B215C"/>
    <w:multiLevelType w:val="multilevel"/>
    <w:tmpl w:val="8C340994"/>
    <w:lvl w:ilvl="0">
      <w:start w:val="8"/>
      <w:numFmt w:val="decimal"/>
      <w:lvlText w:val="%1"/>
      <w:lvlJc w:val="left"/>
      <w:pPr>
        <w:ind w:left="502" w:hanging="360"/>
      </w:pPr>
      <w:rPr>
        <w:rFonts w:hint="default"/>
        <w:b/>
        <w:bCs/>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17864AC"/>
    <w:multiLevelType w:val="hybridMultilevel"/>
    <w:tmpl w:val="53AA2D3E"/>
    <w:lvl w:ilvl="0" w:tplc="FC0868BC">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80540"/>
    <w:multiLevelType w:val="hybridMultilevel"/>
    <w:tmpl w:val="C70A837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E56A0"/>
    <w:multiLevelType w:val="hybridMultilevel"/>
    <w:tmpl w:val="F9A49C4A"/>
    <w:lvl w:ilvl="0" w:tplc="F01296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C5654C"/>
    <w:multiLevelType w:val="multilevel"/>
    <w:tmpl w:val="348E78E6"/>
    <w:lvl w:ilvl="0">
      <w:start w:val="4"/>
      <w:numFmt w:val="decimal"/>
      <w:lvlText w:val="%1"/>
      <w:lvlJc w:val="left"/>
      <w:pPr>
        <w:ind w:left="360" w:hanging="360"/>
      </w:pPr>
      <w:rPr>
        <w:rFonts w:hint="default"/>
        <w:b w:val="0"/>
      </w:rPr>
    </w:lvl>
    <w:lvl w:ilvl="1">
      <w:start w:val="1"/>
      <w:numFmt w:val="bullet"/>
      <w:lvlText w:val=""/>
      <w:lvlJc w:val="left"/>
      <w:pPr>
        <w:ind w:left="1353" w:hanging="360"/>
      </w:pPr>
      <w:rPr>
        <w:rFonts w:ascii="Symbol" w:hAnsi="Symbol"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7" w15:restartNumberingAfterBreak="0">
    <w:nsid w:val="33E34302"/>
    <w:multiLevelType w:val="hybridMultilevel"/>
    <w:tmpl w:val="C5EED646"/>
    <w:lvl w:ilvl="0" w:tplc="F8B4A8A4">
      <w:start w:val="17"/>
      <w:numFmt w:val="decimal"/>
      <w:lvlText w:val="%1"/>
      <w:lvlJc w:val="left"/>
      <w:pPr>
        <w:ind w:left="4755" w:hanging="360"/>
      </w:pPr>
      <w:rPr>
        <w:rFonts w:hint="default"/>
        <w:b w:val="0"/>
        <w:bCs w:val="0"/>
      </w:rPr>
    </w:lvl>
    <w:lvl w:ilvl="1" w:tplc="08090001">
      <w:start w:val="1"/>
      <w:numFmt w:val="bullet"/>
      <w:lvlText w:val=""/>
      <w:lvlJc w:val="left"/>
      <w:pPr>
        <w:ind w:left="2356" w:hanging="360"/>
      </w:pPr>
      <w:rPr>
        <w:rFonts w:ascii="Symbol" w:hAnsi="Symbol" w:hint="default"/>
      </w:r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8" w15:restartNumberingAfterBreak="0">
    <w:nsid w:val="34BC4870"/>
    <w:multiLevelType w:val="multilevel"/>
    <w:tmpl w:val="5A6AF09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091EBD"/>
    <w:multiLevelType w:val="multilevel"/>
    <w:tmpl w:val="348E78E6"/>
    <w:lvl w:ilvl="0">
      <w:start w:val="4"/>
      <w:numFmt w:val="decimal"/>
      <w:lvlText w:val="%1"/>
      <w:lvlJc w:val="left"/>
      <w:pPr>
        <w:ind w:left="360" w:hanging="360"/>
      </w:pPr>
      <w:rPr>
        <w:rFonts w:hint="default"/>
        <w:b w:val="0"/>
      </w:rPr>
    </w:lvl>
    <w:lvl w:ilvl="1">
      <w:start w:val="1"/>
      <w:numFmt w:val="bullet"/>
      <w:lvlText w:val=""/>
      <w:lvlJc w:val="left"/>
      <w:pPr>
        <w:ind w:left="1353" w:hanging="360"/>
      </w:pPr>
      <w:rPr>
        <w:rFonts w:ascii="Symbol" w:hAnsi="Symbol"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0" w15:restartNumberingAfterBreak="0">
    <w:nsid w:val="3EDC2E9F"/>
    <w:multiLevelType w:val="hybridMultilevel"/>
    <w:tmpl w:val="A0EE7B7E"/>
    <w:lvl w:ilvl="0" w:tplc="E54AEA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33370F"/>
    <w:multiLevelType w:val="hybridMultilevel"/>
    <w:tmpl w:val="8724EEF2"/>
    <w:lvl w:ilvl="0" w:tplc="9818526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5673A3"/>
    <w:multiLevelType w:val="multilevel"/>
    <w:tmpl w:val="FD80A68A"/>
    <w:lvl w:ilvl="0">
      <w:start w:val="14"/>
      <w:numFmt w:val="decimal"/>
      <w:lvlText w:val="%1"/>
      <w:lvlJc w:val="left"/>
      <w:pPr>
        <w:ind w:left="600" w:hanging="600"/>
      </w:pPr>
      <w:rPr>
        <w:rFonts w:hint="default"/>
      </w:rPr>
    </w:lvl>
    <w:lvl w:ilvl="1">
      <w:start w:val="5"/>
      <w:numFmt w:val="decimal"/>
      <w:lvlText w:val="%1.%2"/>
      <w:lvlJc w:val="left"/>
      <w:pPr>
        <w:ind w:left="1241" w:hanging="60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42CD03E3"/>
    <w:multiLevelType w:val="hybridMultilevel"/>
    <w:tmpl w:val="EC54E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C06EF"/>
    <w:multiLevelType w:val="multilevel"/>
    <w:tmpl w:val="F88E07B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091E80"/>
    <w:multiLevelType w:val="multilevel"/>
    <w:tmpl w:val="92B6D1BC"/>
    <w:lvl w:ilvl="0">
      <w:start w:val="1"/>
      <w:numFmt w:val="none"/>
      <w:lvlText w:val="8.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6" w15:restartNumberingAfterBreak="0">
    <w:nsid w:val="53B62FAF"/>
    <w:multiLevelType w:val="multilevel"/>
    <w:tmpl w:val="F9D63A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655593"/>
    <w:multiLevelType w:val="multilevel"/>
    <w:tmpl w:val="42FE7350"/>
    <w:styleLink w:val="CurrentList2"/>
    <w:lvl w:ilvl="0">
      <w:start w:val="1"/>
      <w:numFmt w:val="decimal"/>
      <w:lvlText w:val="%1."/>
      <w:lvlJc w:val="left"/>
      <w:pPr>
        <w:ind w:left="360" w:hanging="360"/>
      </w:pPr>
      <w:rPr>
        <w:rFonts w:hint="default"/>
        <w:b w:val="0"/>
      </w:rPr>
    </w:lvl>
    <w:lvl w:ilvl="1">
      <w:start w:val="1"/>
      <w:numFmt w:val="decimal"/>
      <w:lvlText w:val="%1.%2."/>
      <w:lvlJc w:val="left"/>
      <w:pPr>
        <w:ind w:left="1283"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C74D8E"/>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60621B"/>
    <w:multiLevelType w:val="multilevel"/>
    <w:tmpl w:val="99363494"/>
    <w:lvl w:ilvl="0">
      <w:start w:val="1"/>
      <w:numFmt w:val="decimal"/>
      <w:pStyle w:val="ListNumber"/>
      <w:lvlText w:val="%1."/>
      <w:lvlJc w:val="left"/>
      <w:pPr>
        <w:ind w:left="360" w:hanging="360"/>
      </w:pPr>
    </w:lvl>
    <w:lvl w:ilvl="1">
      <w:start w:val="1"/>
      <w:numFmt w:val="decimal"/>
      <w:pStyle w:val="ListNumber2"/>
      <w:lvlText w:val="%1.%2"/>
      <w:lvlJc w:val="left"/>
      <w:pPr>
        <w:ind w:left="11493" w:hanging="720"/>
      </w:pPr>
    </w:lvl>
    <w:lvl w:ilvl="2">
      <w:start w:val="1"/>
      <w:numFmt w:val="decimal"/>
      <w:pStyle w:val="ListNumb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5D2321"/>
    <w:multiLevelType w:val="hybridMultilevel"/>
    <w:tmpl w:val="EF16E5D8"/>
    <w:lvl w:ilvl="0" w:tplc="4F98F4C4">
      <w:start w:val="11"/>
      <w:numFmt w:val="decimal"/>
      <w:lvlText w:val="%1"/>
      <w:lvlJc w:val="left"/>
      <w:pPr>
        <w:ind w:left="2856" w:hanging="360"/>
      </w:pPr>
      <w:rPr>
        <w:rFonts w:hint="default"/>
        <w:b w:val="0"/>
        <w:bCs/>
      </w:rPr>
    </w:lvl>
    <w:lvl w:ilvl="1" w:tplc="08090019" w:tentative="1">
      <w:start w:val="1"/>
      <w:numFmt w:val="lowerLetter"/>
      <w:lvlText w:val="%2."/>
      <w:lvlJc w:val="left"/>
      <w:pPr>
        <w:ind w:left="3576" w:hanging="360"/>
      </w:pPr>
    </w:lvl>
    <w:lvl w:ilvl="2" w:tplc="0809001B" w:tentative="1">
      <w:start w:val="1"/>
      <w:numFmt w:val="lowerRoman"/>
      <w:lvlText w:val="%3."/>
      <w:lvlJc w:val="right"/>
      <w:pPr>
        <w:ind w:left="4296" w:hanging="180"/>
      </w:pPr>
    </w:lvl>
    <w:lvl w:ilvl="3" w:tplc="0809000F" w:tentative="1">
      <w:start w:val="1"/>
      <w:numFmt w:val="decimal"/>
      <w:lvlText w:val="%4."/>
      <w:lvlJc w:val="left"/>
      <w:pPr>
        <w:ind w:left="5016" w:hanging="360"/>
      </w:pPr>
    </w:lvl>
    <w:lvl w:ilvl="4" w:tplc="08090019" w:tentative="1">
      <w:start w:val="1"/>
      <w:numFmt w:val="lowerLetter"/>
      <w:lvlText w:val="%5."/>
      <w:lvlJc w:val="left"/>
      <w:pPr>
        <w:ind w:left="5736" w:hanging="360"/>
      </w:pPr>
    </w:lvl>
    <w:lvl w:ilvl="5" w:tplc="0809001B" w:tentative="1">
      <w:start w:val="1"/>
      <w:numFmt w:val="lowerRoman"/>
      <w:lvlText w:val="%6."/>
      <w:lvlJc w:val="right"/>
      <w:pPr>
        <w:ind w:left="6456" w:hanging="180"/>
      </w:pPr>
    </w:lvl>
    <w:lvl w:ilvl="6" w:tplc="0809000F" w:tentative="1">
      <w:start w:val="1"/>
      <w:numFmt w:val="decimal"/>
      <w:lvlText w:val="%7."/>
      <w:lvlJc w:val="left"/>
      <w:pPr>
        <w:ind w:left="7176" w:hanging="360"/>
      </w:pPr>
    </w:lvl>
    <w:lvl w:ilvl="7" w:tplc="08090019" w:tentative="1">
      <w:start w:val="1"/>
      <w:numFmt w:val="lowerLetter"/>
      <w:lvlText w:val="%8."/>
      <w:lvlJc w:val="left"/>
      <w:pPr>
        <w:ind w:left="7896" w:hanging="360"/>
      </w:pPr>
    </w:lvl>
    <w:lvl w:ilvl="8" w:tplc="0809001B" w:tentative="1">
      <w:start w:val="1"/>
      <w:numFmt w:val="lowerRoman"/>
      <w:lvlText w:val="%9."/>
      <w:lvlJc w:val="right"/>
      <w:pPr>
        <w:ind w:left="8616" w:hanging="180"/>
      </w:pPr>
    </w:lvl>
  </w:abstractNum>
  <w:abstractNum w:abstractNumId="21" w15:restartNumberingAfterBreak="0">
    <w:nsid w:val="650667A7"/>
    <w:multiLevelType w:val="multilevel"/>
    <w:tmpl w:val="A3E2A44E"/>
    <w:lvl w:ilvl="0">
      <w:start w:val="8"/>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92E664F"/>
    <w:multiLevelType w:val="hybridMultilevel"/>
    <w:tmpl w:val="20966548"/>
    <w:lvl w:ilvl="0" w:tplc="AC6AEA0C">
      <w:start w:val="18"/>
      <w:numFmt w:val="decimal"/>
      <w:lvlText w:val="%1."/>
      <w:lvlJc w:val="left"/>
      <w:pPr>
        <w:ind w:left="720" w:hanging="360"/>
      </w:pPr>
      <w:rPr>
        <w:rFonts w:hint="default"/>
      </w:rPr>
    </w:lvl>
    <w:lvl w:ilvl="1" w:tplc="08090019">
      <w:start w:val="1"/>
      <w:numFmt w:val="lowerLetter"/>
      <w:lvlText w:val="%2."/>
      <w:lvlJc w:val="left"/>
      <w:pPr>
        <w:ind w:left="1778"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495938"/>
    <w:multiLevelType w:val="multilevel"/>
    <w:tmpl w:val="4EE04F4E"/>
    <w:lvl w:ilvl="0">
      <w:start w:val="8"/>
      <w:numFmt w:val="decimal"/>
      <w:lvlText w:val="%1"/>
      <w:lvlJc w:val="left"/>
      <w:pPr>
        <w:ind w:left="360" w:hanging="360"/>
      </w:pPr>
      <w:rPr>
        <w:rFonts w:hint="default"/>
        <w:b/>
        <w:bCs/>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C15A68"/>
    <w:multiLevelType w:val="multilevel"/>
    <w:tmpl w:val="E7A6771E"/>
    <w:lvl w:ilvl="0">
      <w:start w:val="1"/>
      <w:numFmt w:val="decimal"/>
      <w:lvlText w:val="%1."/>
      <w:lvlJc w:val="left"/>
      <w:pPr>
        <w:ind w:left="3621" w:hanging="360"/>
      </w:pPr>
      <w:rPr>
        <w:rFonts w:hint="default"/>
        <w:b/>
        <w:bCs/>
      </w:rPr>
    </w:lvl>
    <w:lvl w:ilvl="1">
      <w:start w:val="1"/>
      <w:numFmt w:val="decimal"/>
      <w:lvlText w:val="%1.%2."/>
      <w:lvlJc w:val="left"/>
      <w:pPr>
        <w:ind w:left="7662"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C6426A"/>
    <w:multiLevelType w:val="hybridMultilevel"/>
    <w:tmpl w:val="74A661C4"/>
    <w:lvl w:ilvl="0" w:tplc="124099B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578754">
    <w:abstractNumId w:val="13"/>
  </w:num>
  <w:num w:numId="2" w16cid:durableId="134221310">
    <w:abstractNumId w:val="24"/>
  </w:num>
  <w:num w:numId="3" w16cid:durableId="2054889460">
    <w:abstractNumId w:val="3"/>
  </w:num>
  <w:num w:numId="4" w16cid:durableId="1695418252">
    <w:abstractNumId w:val="6"/>
  </w:num>
  <w:num w:numId="5" w16cid:durableId="1554198766">
    <w:abstractNumId w:val="18"/>
  </w:num>
  <w:num w:numId="6" w16cid:durableId="975376902">
    <w:abstractNumId w:val="9"/>
  </w:num>
  <w:num w:numId="7" w16cid:durableId="133256683">
    <w:abstractNumId w:val="7"/>
  </w:num>
  <w:num w:numId="8" w16cid:durableId="2101365672">
    <w:abstractNumId w:val="12"/>
  </w:num>
  <w:num w:numId="9" w16cid:durableId="1784686688">
    <w:abstractNumId w:val="10"/>
  </w:num>
  <w:num w:numId="10" w16cid:durableId="894317902">
    <w:abstractNumId w:val="1"/>
  </w:num>
  <w:num w:numId="11" w16cid:durableId="1524048451">
    <w:abstractNumId w:val="17"/>
  </w:num>
  <w:num w:numId="12" w16cid:durableId="14290428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4151801">
    <w:abstractNumId w:val="25"/>
  </w:num>
  <w:num w:numId="14" w16cid:durableId="1635792034">
    <w:abstractNumId w:val="22"/>
  </w:num>
  <w:num w:numId="15" w16cid:durableId="2120369308">
    <w:abstractNumId w:val="16"/>
  </w:num>
  <w:num w:numId="16" w16cid:durableId="1483279265">
    <w:abstractNumId w:val="15"/>
  </w:num>
  <w:num w:numId="17" w16cid:durableId="1793670477">
    <w:abstractNumId w:val="5"/>
  </w:num>
  <w:num w:numId="18" w16cid:durableId="1517617649">
    <w:abstractNumId w:val="8"/>
  </w:num>
  <w:num w:numId="19" w16cid:durableId="1506749907">
    <w:abstractNumId w:val="21"/>
  </w:num>
  <w:num w:numId="20" w16cid:durableId="1414282337">
    <w:abstractNumId w:val="0"/>
  </w:num>
  <w:num w:numId="21" w16cid:durableId="816147344">
    <w:abstractNumId w:val="11"/>
  </w:num>
  <w:num w:numId="22" w16cid:durableId="2097285903">
    <w:abstractNumId w:val="2"/>
  </w:num>
  <w:num w:numId="23" w16cid:durableId="1651788325">
    <w:abstractNumId w:val="23"/>
  </w:num>
  <w:num w:numId="24" w16cid:durableId="1352031441">
    <w:abstractNumId w:val="20"/>
  </w:num>
  <w:num w:numId="25" w16cid:durableId="1138377024">
    <w:abstractNumId w:val="4"/>
  </w:num>
  <w:num w:numId="26" w16cid:durableId="10164931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4A"/>
    <w:rsid w:val="0000473F"/>
    <w:rsid w:val="00007268"/>
    <w:rsid w:val="00007AF4"/>
    <w:rsid w:val="000230BC"/>
    <w:rsid w:val="0002777E"/>
    <w:rsid w:val="00027E6D"/>
    <w:rsid w:val="00031C47"/>
    <w:rsid w:val="00032C41"/>
    <w:rsid w:val="00033671"/>
    <w:rsid w:val="0003500F"/>
    <w:rsid w:val="000353B6"/>
    <w:rsid w:val="00036B6E"/>
    <w:rsid w:val="00036E85"/>
    <w:rsid w:val="0004001E"/>
    <w:rsid w:val="000412CD"/>
    <w:rsid w:val="00046B99"/>
    <w:rsid w:val="00072BBE"/>
    <w:rsid w:val="000736D3"/>
    <w:rsid w:val="00076191"/>
    <w:rsid w:val="000807CD"/>
    <w:rsid w:val="00080C32"/>
    <w:rsid w:val="000816C3"/>
    <w:rsid w:val="0008262F"/>
    <w:rsid w:val="0009288B"/>
    <w:rsid w:val="000946EB"/>
    <w:rsid w:val="000A2306"/>
    <w:rsid w:val="000A3B49"/>
    <w:rsid w:val="000B0EA6"/>
    <w:rsid w:val="000B2F6D"/>
    <w:rsid w:val="000C25EB"/>
    <w:rsid w:val="000C5D66"/>
    <w:rsid w:val="000C7C10"/>
    <w:rsid w:val="000D251D"/>
    <w:rsid w:val="000D472C"/>
    <w:rsid w:val="000D5687"/>
    <w:rsid w:val="000E127F"/>
    <w:rsid w:val="000E7E08"/>
    <w:rsid w:val="00104BB0"/>
    <w:rsid w:val="00105F5C"/>
    <w:rsid w:val="0010616D"/>
    <w:rsid w:val="001074BD"/>
    <w:rsid w:val="001074D2"/>
    <w:rsid w:val="00107F5D"/>
    <w:rsid w:val="00111B90"/>
    <w:rsid w:val="0011506A"/>
    <w:rsid w:val="00121836"/>
    <w:rsid w:val="001229EB"/>
    <w:rsid w:val="00124363"/>
    <w:rsid w:val="001257C0"/>
    <w:rsid w:val="00126FA8"/>
    <w:rsid w:val="00132CAC"/>
    <w:rsid w:val="0013568D"/>
    <w:rsid w:val="00140CDE"/>
    <w:rsid w:val="0014252C"/>
    <w:rsid w:val="00152B19"/>
    <w:rsid w:val="00156757"/>
    <w:rsid w:val="00163703"/>
    <w:rsid w:val="00166248"/>
    <w:rsid w:val="00166650"/>
    <w:rsid w:val="00167461"/>
    <w:rsid w:val="00167B1C"/>
    <w:rsid w:val="001720A6"/>
    <w:rsid w:val="0017525E"/>
    <w:rsid w:val="00182ED4"/>
    <w:rsid w:val="0018593A"/>
    <w:rsid w:val="001869E8"/>
    <w:rsid w:val="00187880"/>
    <w:rsid w:val="00187E3E"/>
    <w:rsid w:val="001A089F"/>
    <w:rsid w:val="001A0949"/>
    <w:rsid w:val="001A673F"/>
    <w:rsid w:val="001A6766"/>
    <w:rsid w:val="001B23B2"/>
    <w:rsid w:val="001B3D02"/>
    <w:rsid w:val="001C3983"/>
    <w:rsid w:val="001C407D"/>
    <w:rsid w:val="001C5348"/>
    <w:rsid w:val="001D05A5"/>
    <w:rsid w:val="001E0A3A"/>
    <w:rsid w:val="001E41BE"/>
    <w:rsid w:val="001E4BA6"/>
    <w:rsid w:val="001E53E8"/>
    <w:rsid w:val="001F6CF0"/>
    <w:rsid w:val="001F70F8"/>
    <w:rsid w:val="002020EA"/>
    <w:rsid w:val="00203C2C"/>
    <w:rsid w:val="00203FD4"/>
    <w:rsid w:val="002127EC"/>
    <w:rsid w:val="00212D80"/>
    <w:rsid w:val="00214259"/>
    <w:rsid w:val="002152D2"/>
    <w:rsid w:val="00215451"/>
    <w:rsid w:val="00232474"/>
    <w:rsid w:val="00240973"/>
    <w:rsid w:val="00242A13"/>
    <w:rsid w:val="002433A2"/>
    <w:rsid w:val="00244B3E"/>
    <w:rsid w:val="002500E4"/>
    <w:rsid w:val="00251239"/>
    <w:rsid w:val="0025165E"/>
    <w:rsid w:val="00257C83"/>
    <w:rsid w:val="002658C9"/>
    <w:rsid w:val="002662D4"/>
    <w:rsid w:val="00266795"/>
    <w:rsid w:val="00267DF2"/>
    <w:rsid w:val="00276DF7"/>
    <w:rsid w:val="00276ED3"/>
    <w:rsid w:val="0028344A"/>
    <w:rsid w:val="0028711C"/>
    <w:rsid w:val="002903E0"/>
    <w:rsid w:val="0029220C"/>
    <w:rsid w:val="00293D88"/>
    <w:rsid w:val="002A0E52"/>
    <w:rsid w:val="002A4AAB"/>
    <w:rsid w:val="002A5F76"/>
    <w:rsid w:val="002B014F"/>
    <w:rsid w:val="002B490E"/>
    <w:rsid w:val="002B7F89"/>
    <w:rsid w:val="002D67B3"/>
    <w:rsid w:val="002E202F"/>
    <w:rsid w:val="002E5F03"/>
    <w:rsid w:val="002F0314"/>
    <w:rsid w:val="002F2CFF"/>
    <w:rsid w:val="00301BC8"/>
    <w:rsid w:val="00303597"/>
    <w:rsid w:val="00310628"/>
    <w:rsid w:val="003107AC"/>
    <w:rsid w:val="00315B10"/>
    <w:rsid w:val="00320A49"/>
    <w:rsid w:val="003211C1"/>
    <w:rsid w:val="003212C9"/>
    <w:rsid w:val="00324504"/>
    <w:rsid w:val="00325E84"/>
    <w:rsid w:val="00327E5E"/>
    <w:rsid w:val="00327F01"/>
    <w:rsid w:val="00330815"/>
    <w:rsid w:val="00333DD7"/>
    <w:rsid w:val="00334C2D"/>
    <w:rsid w:val="00340132"/>
    <w:rsid w:val="00341D07"/>
    <w:rsid w:val="00344472"/>
    <w:rsid w:val="003469F0"/>
    <w:rsid w:val="0035036E"/>
    <w:rsid w:val="00354C94"/>
    <w:rsid w:val="00363354"/>
    <w:rsid w:val="003635BF"/>
    <w:rsid w:val="0036363B"/>
    <w:rsid w:val="00366CAE"/>
    <w:rsid w:val="00374282"/>
    <w:rsid w:val="0037637A"/>
    <w:rsid w:val="0038218C"/>
    <w:rsid w:val="00387EAE"/>
    <w:rsid w:val="0039075B"/>
    <w:rsid w:val="00392919"/>
    <w:rsid w:val="003A4AEB"/>
    <w:rsid w:val="003B0788"/>
    <w:rsid w:val="003B61F5"/>
    <w:rsid w:val="003C26DF"/>
    <w:rsid w:val="003C6D60"/>
    <w:rsid w:val="003D2612"/>
    <w:rsid w:val="003D2EB4"/>
    <w:rsid w:val="003D4742"/>
    <w:rsid w:val="003D4EC1"/>
    <w:rsid w:val="003D511F"/>
    <w:rsid w:val="003D65CB"/>
    <w:rsid w:val="003E6A82"/>
    <w:rsid w:val="003E7AB6"/>
    <w:rsid w:val="003F29B9"/>
    <w:rsid w:val="003F43D8"/>
    <w:rsid w:val="00405904"/>
    <w:rsid w:val="00406843"/>
    <w:rsid w:val="00406D81"/>
    <w:rsid w:val="00422E41"/>
    <w:rsid w:val="00427016"/>
    <w:rsid w:val="004339B6"/>
    <w:rsid w:val="00433D00"/>
    <w:rsid w:val="00435B00"/>
    <w:rsid w:val="00436CB3"/>
    <w:rsid w:val="0044542F"/>
    <w:rsid w:val="00450FAC"/>
    <w:rsid w:val="004644E8"/>
    <w:rsid w:val="0046762F"/>
    <w:rsid w:val="00472F3B"/>
    <w:rsid w:val="004801FD"/>
    <w:rsid w:val="004817CC"/>
    <w:rsid w:val="004832E8"/>
    <w:rsid w:val="00485AED"/>
    <w:rsid w:val="004871BB"/>
    <w:rsid w:val="00487E7F"/>
    <w:rsid w:val="0049209E"/>
    <w:rsid w:val="00493C74"/>
    <w:rsid w:val="00494EA0"/>
    <w:rsid w:val="00495AD5"/>
    <w:rsid w:val="004A05BB"/>
    <w:rsid w:val="004A1354"/>
    <w:rsid w:val="004A15A9"/>
    <w:rsid w:val="004A28F9"/>
    <w:rsid w:val="004A3BEF"/>
    <w:rsid w:val="004A6DF0"/>
    <w:rsid w:val="004B3316"/>
    <w:rsid w:val="004B4516"/>
    <w:rsid w:val="004C01A6"/>
    <w:rsid w:val="004C17A4"/>
    <w:rsid w:val="004C2BC4"/>
    <w:rsid w:val="004D017B"/>
    <w:rsid w:val="004D12B3"/>
    <w:rsid w:val="004D46F6"/>
    <w:rsid w:val="004D6331"/>
    <w:rsid w:val="004E1CB3"/>
    <w:rsid w:val="004E1FC6"/>
    <w:rsid w:val="004E2716"/>
    <w:rsid w:val="004E613C"/>
    <w:rsid w:val="004E63D4"/>
    <w:rsid w:val="004E7D1B"/>
    <w:rsid w:val="004F01E2"/>
    <w:rsid w:val="004F1546"/>
    <w:rsid w:val="004F3078"/>
    <w:rsid w:val="004F6E67"/>
    <w:rsid w:val="004F7BF7"/>
    <w:rsid w:val="00506A8B"/>
    <w:rsid w:val="005147C8"/>
    <w:rsid w:val="00523162"/>
    <w:rsid w:val="00527548"/>
    <w:rsid w:val="00527C63"/>
    <w:rsid w:val="00532802"/>
    <w:rsid w:val="00543698"/>
    <w:rsid w:val="00556E89"/>
    <w:rsid w:val="00562265"/>
    <w:rsid w:val="005634AD"/>
    <w:rsid w:val="00573523"/>
    <w:rsid w:val="00576731"/>
    <w:rsid w:val="00583845"/>
    <w:rsid w:val="005847EE"/>
    <w:rsid w:val="005900E2"/>
    <w:rsid w:val="00591F37"/>
    <w:rsid w:val="0059447C"/>
    <w:rsid w:val="005A7F84"/>
    <w:rsid w:val="005B1BA4"/>
    <w:rsid w:val="005B4618"/>
    <w:rsid w:val="005C4430"/>
    <w:rsid w:val="005D10E1"/>
    <w:rsid w:val="005D16B9"/>
    <w:rsid w:val="005D4479"/>
    <w:rsid w:val="005D6B3D"/>
    <w:rsid w:val="005D7FBC"/>
    <w:rsid w:val="005E7E3F"/>
    <w:rsid w:val="005F2D49"/>
    <w:rsid w:val="005F5C0E"/>
    <w:rsid w:val="00600903"/>
    <w:rsid w:val="006011F9"/>
    <w:rsid w:val="00605828"/>
    <w:rsid w:val="00606100"/>
    <w:rsid w:val="006075B5"/>
    <w:rsid w:val="00607DA4"/>
    <w:rsid w:val="00614220"/>
    <w:rsid w:val="0061432F"/>
    <w:rsid w:val="00616EB6"/>
    <w:rsid w:val="00617150"/>
    <w:rsid w:val="0062186D"/>
    <w:rsid w:val="00622FC6"/>
    <w:rsid w:val="00630CBC"/>
    <w:rsid w:val="00633ACA"/>
    <w:rsid w:val="00633E45"/>
    <w:rsid w:val="0064577D"/>
    <w:rsid w:val="006459F1"/>
    <w:rsid w:val="0065192E"/>
    <w:rsid w:val="00652D83"/>
    <w:rsid w:val="00655035"/>
    <w:rsid w:val="00656425"/>
    <w:rsid w:val="00665666"/>
    <w:rsid w:val="00676F80"/>
    <w:rsid w:val="006773C1"/>
    <w:rsid w:val="0068584B"/>
    <w:rsid w:val="006860D6"/>
    <w:rsid w:val="006862D9"/>
    <w:rsid w:val="00690456"/>
    <w:rsid w:val="006934AE"/>
    <w:rsid w:val="00693E27"/>
    <w:rsid w:val="006949C5"/>
    <w:rsid w:val="006957A5"/>
    <w:rsid w:val="00696CAF"/>
    <w:rsid w:val="006A1122"/>
    <w:rsid w:val="006B21E8"/>
    <w:rsid w:val="006B4BFE"/>
    <w:rsid w:val="006B5E58"/>
    <w:rsid w:val="006B621F"/>
    <w:rsid w:val="006C14D1"/>
    <w:rsid w:val="006D0CAB"/>
    <w:rsid w:val="006D2C59"/>
    <w:rsid w:val="006D38B6"/>
    <w:rsid w:val="006D3BA4"/>
    <w:rsid w:val="006E1450"/>
    <w:rsid w:val="006F40CA"/>
    <w:rsid w:val="006F5B5E"/>
    <w:rsid w:val="006F7FF8"/>
    <w:rsid w:val="00701925"/>
    <w:rsid w:val="00701D49"/>
    <w:rsid w:val="00702EA7"/>
    <w:rsid w:val="00703F35"/>
    <w:rsid w:val="00713441"/>
    <w:rsid w:val="00714C97"/>
    <w:rsid w:val="007174F3"/>
    <w:rsid w:val="0072161E"/>
    <w:rsid w:val="007239A2"/>
    <w:rsid w:val="00724F55"/>
    <w:rsid w:val="00725361"/>
    <w:rsid w:val="0072672E"/>
    <w:rsid w:val="007272BF"/>
    <w:rsid w:val="00732627"/>
    <w:rsid w:val="0073403A"/>
    <w:rsid w:val="007355E0"/>
    <w:rsid w:val="00737F0D"/>
    <w:rsid w:val="007401ED"/>
    <w:rsid w:val="007460DB"/>
    <w:rsid w:val="00746749"/>
    <w:rsid w:val="007502C7"/>
    <w:rsid w:val="007522D6"/>
    <w:rsid w:val="007552DD"/>
    <w:rsid w:val="00755D88"/>
    <w:rsid w:val="00760D3B"/>
    <w:rsid w:val="0076396B"/>
    <w:rsid w:val="007649E5"/>
    <w:rsid w:val="007730D9"/>
    <w:rsid w:val="0077629E"/>
    <w:rsid w:val="00777216"/>
    <w:rsid w:val="00777CFD"/>
    <w:rsid w:val="00780432"/>
    <w:rsid w:val="007804EA"/>
    <w:rsid w:val="007818DC"/>
    <w:rsid w:val="007870AA"/>
    <w:rsid w:val="00787929"/>
    <w:rsid w:val="00787993"/>
    <w:rsid w:val="0079000B"/>
    <w:rsid w:val="00794080"/>
    <w:rsid w:val="00797320"/>
    <w:rsid w:val="007A1740"/>
    <w:rsid w:val="007A50D4"/>
    <w:rsid w:val="007A7B13"/>
    <w:rsid w:val="007B0D20"/>
    <w:rsid w:val="007B26C1"/>
    <w:rsid w:val="007B5E15"/>
    <w:rsid w:val="007C140D"/>
    <w:rsid w:val="007C2454"/>
    <w:rsid w:val="007C35B9"/>
    <w:rsid w:val="007C3B8A"/>
    <w:rsid w:val="007D13C4"/>
    <w:rsid w:val="007D1B61"/>
    <w:rsid w:val="007D249C"/>
    <w:rsid w:val="007D61EC"/>
    <w:rsid w:val="007D7025"/>
    <w:rsid w:val="007E1416"/>
    <w:rsid w:val="007E1F3D"/>
    <w:rsid w:val="007E3254"/>
    <w:rsid w:val="007F31F2"/>
    <w:rsid w:val="007F581B"/>
    <w:rsid w:val="007F62F4"/>
    <w:rsid w:val="007F6C61"/>
    <w:rsid w:val="008126A7"/>
    <w:rsid w:val="00816E37"/>
    <w:rsid w:val="00821481"/>
    <w:rsid w:val="00824721"/>
    <w:rsid w:val="00830F5D"/>
    <w:rsid w:val="008314CB"/>
    <w:rsid w:val="00832DC3"/>
    <w:rsid w:val="00833939"/>
    <w:rsid w:val="00835748"/>
    <w:rsid w:val="0084005E"/>
    <w:rsid w:val="00840566"/>
    <w:rsid w:val="00840FC9"/>
    <w:rsid w:val="008413FA"/>
    <w:rsid w:val="008463C7"/>
    <w:rsid w:val="00853424"/>
    <w:rsid w:val="00856493"/>
    <w:rsid w:val="008567C1"/>
    <w:rsid w:val="008615E0"/>
    <w:rsid w:val="008620A6"/>
    <w:rsid w:val="0088109A"/>
    <w:rsid w:val="00881738"/>
    <w:rsid w:val="00883879"/>
    <w:rsid w:val="0089010D"/>
    <w:rsid w:val="00890666"/>
    <w:rsid w:val="00895F24"/>
    <w:rsid w:val="00896616"/>
    <w:rsid w:val="0089675A"/>
    <w:rsid w:val="008A1799"/>
    <w:rsid w:val="008A536C"/>
    <w:rsid w:val="008B31A1"/>
    <w:rsid w:val="008B797F"/>
    <w:rsid w:val="008B7AEA"/>
    <w:rsid w:val="008B7C2E"/>
    <w:rsid w:val="008C0CFB"/>
    <w:rsid w:val="008C180D"/>
    <w:rsid w:val="008C231D"/>
    <w:rsid w:val="008C25F2"/>
    <w:rsid w:val="008C3FBC"/>
    <w:rsid w:val="008C5E08"/>
    <w:rsid w:val="008D064B"/>
    <w:rsid w:val="008D0F02"/>
    <w:rsid w:val="008D2E48"/>
    <w:rsid w:val="008D3C50"/>
    <w:rsid w:val="008D45CD"/>
    <w:rsid w:val="008E004B"/>
    <w:rsid w:val="008E2B3E"/>
    <w:rsid w:val="008E7ABE"/>
    <w:rsid w:val="008F0977"/>
    <w:rsid w:val="008F1409"/>
    <w:rsid w:val="009006EC"/>
    <w:rsid w:val="009015DE"/>
    <w:rsid w:val="0091214A"/>
    <w:rsid w:val="00916635"/>
    <w:rsid w:val="0091717D"/>
    <w:rsid w:val="0092480F"/>
    <w:rsid w:val="0092600B"/>
    <w:rsid w:val="00930B1E"/>
    <w:rsid w:val="009347FE"/>
    <w:rsid w:val="00936B48"/>
    <w:rsid w:val="00947575"/>
    <w:rsid w:val="009478A4"/>
    <w:rsid w:val="009518E9"/>
    <w:rsid w:val="00952C98"/>
    <w:rsid w:val="0095320C"/>
    <w:rsid w:val="00954786"/>
    <w:rsid w:val="00956382"/>
    <w:rsid w:val="009563E8"/>
    <w:rsid w:val="00964BB1"/>
    <w:rsid w:val="00965595"/>
    <w:rsid w:val="009673CF"/>
    <w:rsid w:val="00970DE4"/>
    <w:rsid w:val="00973377"/>
    <w:rsid w:val="00975396"/>
    <w:rsid w:val="009775DF"/>
    <w:rsid w:val="009853CA"/>
    <w:rsid w:val="00987086"/>
    <w:rsid w:val="00993EFB"/>
    <w:rsid w:val="009A1094"/>
    <w:rsid w:val="009A6C6E"/>
    <w:rsid w:val="009C0A9A"/>
    <w:rsid w:val="009C397B"/>
    <w:rsid w:val="009D19F1"/>
    <w:rsid w:val="009D3639"/>
    <w:rsid w:val="009D3A99"/>
    <w:rsid w:val="009D5395"/>
    <w:rsid w:val="009D57A9"/>
    <w:rsid w:val="009D6199"/>
    <w:rsid w:val="009E55A2"/>
    <w:rsid w:val="009F7FAC"/>
    <w:rsid w:val="00A006B3"/>
    <w:rsid w:val="00A01311"/>
    <w:rsid w:val="00A035F0"/>
    <w:rsid w:val="00A04316"/>
    <w:rsid w:val="00A05FA6"/>
    <w:rsid w:val="00A10E64"/>
    <w:rsid w:val="00A17DAB"/>
    <w:rsid w:val="00A221C4"/>
    <w:rsid w:val="00A22D4A"/>
    <w:rsid w:val="00A2342F"/>
    <w:rsid w:val="00A253ED"/>
    <w:rsid w:val="00A35CAB"/>
    <w:rsid w:val="00A37893"/>
    <w:rsid w:val="00A46237"/>
    <w:rsid w:val="00A51683"/>
    <w:rsid w:val="00A52382"/>
    <w:rsid w:val="00A535AA"/>
    <w:rsid w:val="00A5434F"/>
    <w:rsid w:val="00A54DF2"/>
    <w:rsid w:val="00A54F64"/>
    <w:rsid w:val="00A758E6"/>
    <w:rsid w:val="00A75EFB"/>
    <w:rsid w:val="00A83267"/>
    <w:rsid w:val="00A9072A"/>
    <w:rsid w:val="00A91CBA"/>
    <w:rsid w:val="00A9365C"/>
    <w:rsid w:val="00A93983"/>
    <w:rsid w:val="00A955F2"/>
    <w:rsid w:val="00A97114"/>
    <w:rsid w:val="00AA274F"/>
    <w:rsid w:val="00AA29BA"/>
    <w:rsid w:val="00AA3C94"/>
    <w:rsid w:val="00AA4EC4"/>
    <w:rsid w:val="00AB2F78"/>
    <w:rsid w:val="00AC2AE6"/>
    <w:rsid w:val="00AC2CCA"/>
    <w:rsid w:val="00AC3C86"/>
    <w:rsid w:val="00AC7403"/>
    <w:rsid w:val="00AC7B5C"/>
    <w:rsid w:val="00AD168B"/>
    <w:rsid w:val="00AD374E"/>
    <w:rsid w:val="00AD45C2"/>
    <w:rsid w:val="00AE1323"/>
    <w:rsid w:val="00AE5C90"/>
    <w:rsid w:val="00AF0554"/>
    <w:rsid w:val="00B0044F"/>
    <w:rsid w:val="00B0269A"/>
    <w:rsid w:val="00B02E15"/>
    <w:rsid w:val="00B0397A"/>
    <w:rsid w:val="00B103C8"/>
    <w:rsid w:val="00B17522"/>
    <w:rsid w:val="00B2385C"/>
    <w:rsid w:val="00B240E3"/>
    <w:rsid w:val="00B2465E"/>
    <w:rsid w:val="00B25B8C"/>
    <w:rsid w:val="00B27293"/>
    <w:rsid w:val="00B316C6"/>
    <w:rsid w:val="00B3219F"/>
    <w:rsid w:val="00B34067"/>
    <w:rsid w:val="00B35905"/>
    <w:rsid w:val="00B376EC"/>
    <w:rsid w:val="00B37C3E"/>
    <w:rsid w:val="00B41C1B"/>
    <w:rsid w:val="00B42565"/>
    <w:rsid w:val="00B436C2"/>
    <w:rsid w:val="00B437B7"/>
    <w:rsid w:val="00B450AF"/>
    <w:rsid w:val="00B47C97"/>
    <w:rsid w:val="00B5275F"/>
    <w:rsid w:val="00B52ED4"/>
    <w:rsid w:val="00B55CBA"/>
    <w:rsid w:val="00B56AF9"/>
    <w:rsid w:val="00B65A02"/>
    <w:rsid w:val="00B71118"/>
    <w:rsid w:val="00B749F2"/>
    <w:rsid w:val="00B8094A"/>
    <w:rsid w:val="00B83B6D"/>
    <w:rsid w:val="00B83C01"/>
    <w:rsid w:val="00B91D91"/>
    <w:rsid w:val="00B921AA"/>
    <w:rsid w:val="00B92432"/>
    <w:rsid w:val="00B9292C"/>
    <w:rsid w:val="00B93874"/>
    <w:rsid w:val="00B93F15"/>
    <w:rsid w:val="00B94AF3"/>
    <w:rsid w:val="00BA5B2B"/>
    <w:rsid w:val="00BB48A5"/>
    <w:rsid w:val="00BB6040"/>
    <w:rsid w:val="00BB6DCE"/>
    <w:rsid w:val="00BC01C2"/>
    <w:rsid w:val="00BC1DD2"/>
    <w:rsid w:val="00BC2A25"/>
    <w:rsid w:val="00BC6667"/>
    <w:rsid w:val="00BD00F3"/>
    <w:rsid w:val="00BD21EB"/>
    <w:rsid w:val="00BD796C"/>
    <w:rsid w:val="00BE0935"/>
    <w:rsid w:val="00BE3B8D"/>
    <w:rsid w:val="00BE5B0B"/>
    <w:rsid w:val="00BF4DFC"/>
    <w:rsid w:val="00BF7595"/>
    <w:rsid w:val="00BF77A8"/>
    <w:rsid w:val="00C02935"/>
    <w:rsid w:val="00C0594B"/>
    <w:rsid w:val="00C05FE4"/>
    <w:rsid w:val="00C07FB0"/>
    <w:rsid w:val="00C11606"/>
    <w:rsid w:val="00C116AF"/>
    <w:rsid w:val="00C159E4"/>
    <w:rsid w:val="00C16BFA"/>
    <w:rsid w:val="00C17037"/>
    <w:rsid w:val="00C21981"/>
    <w:rsid w:val="00C22384"/>
    <w:rsid w:val="00C2365F"/>
    <w:rsid w:val="00C311D7"/>
    <w:rsid w:val="00C324BB"/>
    <w:rsid w:val="00C33410"/>
    <w:rsid w:val="00C37628"/>
    <w:rsid w:val="00C60D76"/>
    <w:rsid w:val="00C64981"/>
    <w:rsid w:val="00C65ABD"/>
    <w:rsid w:val="00C675D4"/>
    <w:rsid w:val="00C7077A"/>
    <w:rsid w:val="00C710B7"/>
    <w:rsid w:val="00C73CC9"/>
    <w:rsid w:val="00C80B80"/>
    <w:rsid w:val="00C81A3E"/>
    <w:rsid w:val="00C828F2"/>
    <w:rsid w:val="00C861DA"/>
    <w:rsid w:val="00C87DDA"/>
    <w:rsid w:val="00C9052B"/>
    <w:rsid w:val="00C943FA"/>
    <w:rsid w:val="00C9440B"/>
    <w:rsid w:val="00C963F1"/>
    <w:rsid w:val="00C97C46"/>
    <w:rsid w:val="00CA3352"/>
    <w:rsid w:val="00CA4F78"/>
    <w:rsid w:val="00CA54CA"/>
    <w:rsid w:val="00CA6024"/>
    <w:rsid w:val="00CB184D"/>
    <w:rsid w:val="00CB4948"/>
    <w:rsid w:val="00CC0BD6"/>
    <w:rsid w:val="00CC0EE3"/>
    <w:rsid w:val="00CC2819"/>
    <w:rsid w:val="00CC331F"/>
    <w:rsid w:val="00CC39A6"/>
    <w:rsid w:val="00CC4ABC"/>
    <w:rsid w:val="00CD3FE1"/>
    <w:rsid w:val="00CD4199"/>
    <w:rsid w:val="00CE4E98"/>
    <w:rsid w:val="00CE61D3"/>
    <w:rsid w:val="00CF75D1"/>
    <w:rsid w:val="00D072C1"/>
    <w:rsid w:val="00D1147C"/>
    <w:rsid w:val="00D131EF"/>
    <w:rsid w:val="00D15085"/>
    <w:rsid w:val="00D1557F"/>
    <w:rsid w:val="00D160A3"/>
    <w:rsid w:val="00D16A1B"/>
    <w:rsid w:val="00D25F6A"/>
    <w:rsid w:val="00D32A0F"/>
    <w:rsid w:val="00D3782D"/>
    <w:rsid w:val="00D44871"/>
    <w:rsid w:val="00D47157"/>
    <w:rsid w:val="00D52530"/>
    <w:rsid w:val="00D554B9"/>
    <w:rsid w:val="00D635B0"/>
    <w:rsid w:val="00D71A5D"/>
    <w:rsid w:val="00D722A9"/>
    <w:rsid w:val="00D72E0C"/>
    <w:rsid w:val="00D77BCD"/>
    <w:rsid w:val="00DA3572"/>
    <w:rsid w:val="00DA4524"/>
    <w:rsid w:val="00DB2AD5"/>
    <w:rsid w:val="00DB685B"/>
    <w:rsid w:val="00DB7504"/>
    <w:rsid w:val="00DC10B6"/>
    <w:rsid w:val="00DC600B"/>
    <w:rsid w:val="00DD3B01"/>
    <w:rsid w:val="00DE35D2"/>
    <w:rsid w:val="00DE3E30"/>
    <w:rsid w:val="00DE443D"/>
    <w:rsid w:val="00DE58E6"/>
    <w:rsid w:val="00E01CAC"/>
    <w:rsid w:val="00E03F9F"/>
    <w:rsid w:val="00E10611"/>
    <w:rsid w:val="00E14E7F"/>
    <w:rsid w:val="00E22847"/>
    <w:rsid w:val="00E22BF3"/>
    <w:rsid w:val="00E22D23"/>
    <w:rsid w:val="00E31DCE"/>
    <w:rsid w:val="00E35FE1"/>
    <w:rsid w:val="00E37D23"/>
    <w:rsid w:val="00E53122"/>
    <w:rsid w:val="00E630A2"/>
    <w:rsid w:val="00E6469D"/>
    <w:rsid w:val="00E667B4"/>
    <w:rsid w:val="00E6789F"/>
    <w:rsid w:val="00E71506"/>
    <w:rsid w:val="00E71664"/>
    <w:rsid w:val="00E7191D"/>
    <w:rsid w:val="00E73EC6"/>
    <w:rsid w:val="00E75E00"/>
    <w:rsid w:val="00E80C88"/>
    <w:rsid w:val="00E82594"/>
    <w:rsid w:val="00E9111D"/>
    <w:rsid w:val="00E94788"/>
    <w:rsid w:val="00E9620E"/>
    <w:rsid w:val="00E96C75"/>
    <w:rsid w:val="00EA183B"/>
    <w:rsid w:val="00EA4B0A"/>
    <w:rsid w:val="00EA5B4B"/>
    <w:rsid w:val="00EA7D30"/>
    <w:rsid w:val="00EB2510"/>
    <w:rsid w:val="00EC3BF0"/>
    <w:rsid w:val="00EC4C91"/>
    <w:rsid w:val="00ED5990"/>
    <w:rsid w:val="00EE3186"/>
    <w:rsid w:val="00EE4997"/>
    <w:rsid w:val="00EE6D59"/>
    <w:rsid w:val="00EE7A46"/>
    <w:rsid w:val="00EE7AE7"/>
    <w:rsid w:val="00F045B0"/>
    <w:rsid w:val="00F14F5A"/>
    <w:rsid w:val="00F15551"/>
    <w:rsid w:val="00F15B02"/>
    <w:rsid w:val="00F174E1"/>
    <w:rsid w:val="00F24702"/>
    <w:rsid w:val="00F26259"/>
    <w:rsid w:val="00F343C6"/>
    <w:rsid w:val="00F43160"/>
    <w:rsid w:val="00F45B48"/>
    <w:rsid w:val="00F62D5D"/>
    <w:rsid w:val="00F65144"/>
    <w:rsid w:val="00F761E4"/>
    <w:rsid w:val="00F81D24"/>
    <w:rsid w:val="00F82EDB"/>
    <w:rsid w:val="00F8378C"/>
    <w:rsid w:val="00F9069F"/>
    <w:rsid w:val="00F94209"/>
    <w:rsid w:val="00F94B5E"/>
    <w:rsid w:val="00F97EDE"/>
    <w:rsid w:val="00F97F2F"/>
    <w:rsid w:val="00FA193F"/>
    <w:rsid w:val="00FA2918"/>
    <w:rsid w:val="00FB386B"/>
    <w:rsid w:val="00FB4658"/>
    <w:rsid w:val="00FB728F"/>
    <w:rsid w:val="00FC1F7F"/>
    <w:rsid w:val="00FC3BF7"/>
    <w:rsid w:val="00FC4643"/>
    <w:rsid w:val="00FD4C4A"/>
    <w:rsid w:val="00FD531E"/>
    <w:rsid w:val="00FD6D36"/>
    <w:rsid w:val="00FD76C0"/>
    <w:rsid w:val="00FE3BB9"/>
    <w:rsid w:val="00FE5EEC"/>
    <w:rsid w:val="00FF2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0B05"/>
  <w15:chartTrackingRefBased/>
  <w15:docId w15:val="{6643CAA9-FD97-D542-A6E6-5BCBB763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8"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14A"/>
    <w:pPr>
      <w:spacing w:after="200"/>
    </w:pPr>
    <w:rPr>
      <w:rFonts w:ascii="Calibri" w:eastAsia="Calibri" w:hAnsi="Calibri" w:cs="Times New Roman"/>
      <w:sz w:val="22"/>
      <w:szCs w:val="22"/>
    </w:rPr>
  </w:style>
  <w:style w:type="paragraph" w:styleId="Heading5">
    <w:name w:val="heading 5"/>
    <w:basedOn w:val="Normal"/>
    <w:next w:val="Normal"/>
    <w:link w:val="Heading5Char"/>
    <w:uiPriority w:val="9"/>
    <w:semiHidden/>
    <w:unhideWhenUsed/>
    <w:qFormat/>
    <w:rsid w:val="006B621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1214A"/>
    <w:pPr>
      <w:spacing w:after="0"/>
    </w:pPr>
    <w:rPr>
      <w:rFonts w:ascii="Times New Roman" w:eastAsia="Times New Roman" w:hAnsi="Times New Roman"/>
      <w:szCs w:val="20"/>
    </w:rPr>
  </w:style>
  <w:style w:type="character" w:customStyle="1" w:styleId="BodyTextChar">
    <w:name w:val="Body Text Char"/>
    <w:basedOn w:val="DefaultParagraphFont"/>
    <w:link w:val="BodyText"/>
    <w:semiHidden/>
    <w:rsid w:val="0091214A"/>
    <w:rPr>
      <w:rFonts w:ascii="Times New Roman" w:eastAsia="Times New Roman" w:hAnsi="Times New Roman" w:cs="Times New Roman"/>
      <w:sz w:val="22"/>
      <w:szCs w:val="20"/>
    </w:rPr>
  </w:style>
  <w:style w:type="paragraph" w:styleId="ListParagraph">
    <w:name w:val="List Paragraph"/>
    <w:basedOn w:val="Normal"/>
    <w:uiPriority w:val="34"/>
    <w:qFormat/>
    <w:rsid w:val="0091214A"/>
    <w:pPr>
      <w:ind w:left="720"/>
      <w:contextualSpacing/>
    </w:pPr>
  </w:style>
  <w:style w:type="numbering" w:customStyle="1" w:styleId="CurrentList1">
    <w:name w:val="Current List1"/>
    <w:uiPriority w:val="99"/>
    <w:rsid w:val="002500E4"/>
    <w:pPr>
      <w:numPr>
        <w:numId w:val="10"/>
      </w:numPr>
    </w:pPr>
  </w:style>
  <w:style w:type="numbering" w:customStyle="1" w:styleId="CurrentList2">
    <w:name w:val="Current List2"/>
    <w:uiPriority w:val="99"/>
    <w:rsid w:val="002500E4"/>
    <w:pPr>
      <w:numPr>
        <w:numId w:val="11"/>
      </w:numPr>
    </w:pPr>
  </w:style>
  <w:style w:type="paragraph" w:styleId="NormalWeb">
    <w:name w:val="Normal (Web)"/>
    <w:basedOn w:val="Normal"/>
    <w:uiPriority w:val="99"/>
    <w:semiHidden/>
    <w:unhideWhenUsed/>
    <w:rsid w:val="003635BF"/>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3635BF"/>
    <w:rPr>
      <w:b/>
      <w:bCs/>
    </w:rPr>
  </w:style>
  <w:style w:type="character" w:styleId="PlaceholderText">
    <w:name w:val="Placeholder Text"/>
    <w:basedOn w:val="DefaultParagraphFont"/>
    <w:uiPriority w:val="99"/>
    <w:semiHidden/>
    <w:rsid w:val="009C0A9A"/>
    <w:rPr>
      <w:color w:val="808080"/>
    </w:rPr>
  </w:style>
  <w:style w:type="character" w:styleId="Hyperlink">
    <w:name w:val="Hyperlink"/>
    <w:basedOn w:val="DefaultParagraphFont"/>
    <w:uiPriority w:val="99"/>
    <w:semiHidden/>
    <w:unhideWhenUsed/>
    <w:rsid w:val="00600903"/>
    <w:rPr>
      <w:color w:val="0000FF"/>
      <w:u w:val="single"/>
    </w:rPr>
  </w:style>
  <w:style w:type="paragraph" w:styleId="ListNumber">
    <w:name w:val="List Number"/>
    <w:basedOn w:val="Normal"/>
    <w:uiPriority w:val="6"/>
    <w:semiHidden/>
    <w:unhideWhenUsed/>
    <w:qFormat/>
    <w:rsid w:val="009853CA"/>
    <w:pPr>
      <w:numPr>
        <w:numId w:val="12"/>
      </w:numPr>
      <w:spacing w:after="120"/>
      <w:ind w:left="432" w:hanging="432"/>
      <w:contextualSpacing/>
    </w:pPr>
    <w:rPr>
      <w:b/>
      <w:sz w:val="24"/>
    </w:rPr>
  </w:style>
  <w:style w:type="paragraph" w:styleId="ListNumber2">
    <w:name w:val="List Number 2"/>
    <w:basedOn w:val="ListNumber"/>
    <w:uiPriority w:val="7"/>
    <w:unhideWhenUsed/>
    <w:qFormat/>
    <w:rsid w:val="009853CA"/>
    <w:pPr>
      <w:numPr>
        <w:ilvl w:val="1"/>
      </w:numPr>
      <w:ind w:left="1008" w:hanging="576"/>
    </w:pPr>
    <w:rPr>
      <w:b w:val="0"/>
    </w:rPr>
  </w:style>
  <w:style w:type="paragraph" w:styleId="ListNumber3">
    <w:name w:val="List Number 3"/>
    <w:basedOn w:val="ListNumber2"/>
    <w:uiPriority w:val="8"/>
    <w:semiHidden/>
    <w:unhideWhenUsed/>
    <w:qFormat/>
    <w:rsid w:val="009853CA"/>
    <w:pPr>
      <w:numPr>
        <w:ilvl w:val="2"/>
      </w:numPr>
      <w:tabs>
        <w:tab w:val="num" w:pos="360"/>
      </w:tabs>
      <w:ind w:left="1872" w:hanging="864"/>
    </w:pPr>
  </w:style>
  <w:style w:type="character" w:customStyle="1" w:styleId="Heading5Char">
    <w:name w:val="Heading 5 Char"/>
    <w:basedOn w:val="DefaultParagraphFont"/>
    <w:link w:val="Heading5"/>
    <w:uiPriority w:val="9"/>
    <w:semiHidden/>
    <w:rsid w:val="006B621F"/>
    <w:rPr>
      <w:rFonts w:asciiTheme="majorHAnsi" w:eastAsiaTheme="majorEastAsia" w:hAnsiTheme="majorHAnsi" w:cstheme="majorBidi"/>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965045">
      <w:bodyDiv w:val="1"/>
      <w:marLeft w:val="0"/>
      <w:marRight w:val="0"/>
      <w:marTop w:val="0"/>
      <w:marBottom w:val="0"/>
      <w:divBdr>
        <w:top w:val="none" w:sz="0" w:space="0" w:color="auto"/>
        <w:left w:val="none" w:sz="0" w:space="0" w:color="auto"/>
        <w:bottom w:val="none" w:sz="0" w:space="0" w:color="auto"/>
        <w:right w:val="none" w:sz="0" w:space="0" w:color="auto"/>
      </w:divBdr>
    </w:div>
    <w:div w:id="608850176">
      <w:bodyDiv w:val="1"/>
      <w:marLeft w:val="0"/>
      <w:marRight w:val="0"/>
      <w:marTop w:val="0"/>
      <w:marBottom w:val="0"/>
      <w:divBdr>
        <w:top w:val="none" w:sz="0" w:space="0" w:color="auto"/>
        <w:left w:val="none" w:sz="0" w:space="0" w:color="auto"/>
        <w:bottom w:val="none" w:sz="0" w:space="0" w:color="auto"/>
        <w:right w:val="none" w:sz="0" w:space="0" w:color="auto"/>
      </w:divBdr>
    </w:div>
    <w:div w:id="1210610594">
      <w:bodyDiv w:val="1"/>
      <w:marLeft w:val="0"/>
      <w:marRight w:val="0"/>
      <w:marTop w:val="0"/>
      <w:marBottom w:val="0"/>
      <w:divBdr>
        <w:top w:val="none" w:sz="0" w:space="0" w:color="auto"/>
        <w:left w:val="none" w:sz="0" w:space="0" w:color="auto"/>
        <w:bottom w:val="none" w:sz="0" w:space="0" w:color="auto"/>
        <w:right w:val="none" w:sz="0" w:space="0" w:color="auto"/>
      </w:divBdr>
    </w:div>
    <w:div w:id="1236622379">
      <w:bodyDiv w:val="1"/>
      <w:marLeft w:val="0"/>
      <w:marRight w:val="0"/>
      <w:marTop w:val="0"/>
      <w:marBottom w:val="0"/>
      <w:divBdr>
        <w:top w:val="none" w:sz="0" w:space="0" w:color="auto"/>
        <w:left w:val="none" w:sz="0" w:space="0" w:color="auto"/>
        <w:bottom w:val="none" w:sz="0" w:space="0" w:color="auto"/>
        <w:right w:val="none" w:sz="0" w:space="0" w:color="auto"/>
      </w:divBdr>
    </w:div>
    <w:div w:id="1516071191">
      <w:bodyDiv w:val="1"/>
      <w:marLeft w:val="0"/>
      <w:marRight w:val="0"/>
      <w:marTop w:val="0"/>
      <w:marBottom w:val="0"/>
      <w:divBdr>
        <w:top w:val="none" w:sz="0" w:space="0" w:color="auto"/>
        <w:left w:val="none" w:sz="0" w:space="0" w:color="auto"/>
        <w:bottom w:val="none" w:sz="0" w:space="0" w:color="auto"/>
        <w:right w:val="none" w:sz="0" w:space="0" w:color="auto"/>
      </w:divBdr>
    </w:div>
    <w:div w:id="1837498921">
      <w:bodyDiv w:val="1"/>
      <w:marLeft w:val="0"/>
      <w:marRight w:val="0"/>
      <w:marTop w:val="0"/>
      <w:marBottom w:val="0"/>
      <w:divBdr>
        <w:top w:val="none" w:sz="0" w:space="0" w:color="auto"/>
        <w:left w:val="none" w:sz="0" w:space="0" w:color="auto"/>
        <w:bottom w:val="none" w:sz="0" w:space="0" w:color="auto"/>
        <w:right w:val="none" w:sz="0" w:space="0" w:color="auto"/>
      </w:divBdr>
    </w:div>
    <w:div w:id="204787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8FB45-0337-8F49-9E20-52789377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Homes</dc:creator>
  <cp:keywords/>
  <dc:description/>
  <cp:lastModifiedBy>John Tucker</cp:lastModifiedBy>
  <cp:revision>2</cp:revision>
  <cp:lastPrinted>2022-10-03T08:47:00Z</cp:lastPrinted>
  <dcterms:created xsi:type="dcterms:W3CDTF">2024-11-15T13:14:00Z</dcterms:created>
  <dcterms:modified xsi:type="dcterms:W3CDTF">2024-11-15T13:14:00Z</dcterms:modified>
</cp:coreProperties>
</file>